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70" w:rsidRPr="006E0886" w:rsidRDefault="00AA7770" w:rsidP="006E0886">
      <w:pPr>
        <w:autoSpaceDE w:val="0"/>
        <w:autoSpaceDN w:val="0"/>
        <w:adjustRightInd w:val="0"/>
        <w:rPr>
          <w:rFonts w:eastAsiaTheme="minorHAnsi" w:cs="Arial"/>
          <w:b/>
          <w:bCs/>
          <w:color w:val="000000"/>
          <w:lang w:eastAsia="en-US"/>
        </w:rPr>
      </w:pPr>
    </w:p>
    <w:p w:rsidR="00BA3583" w:rsidRPr="007D72A2" w:rsidRDefault="00D1520A" w:rsidP="00D1520A">
      <w:pPr>
        <w:rPr>
          <w:rFonts w:cs="Arial"/>
          <w:b/>
          <w:sz w:val="28"/>
          <w:szCs w:val="28"/>
        </w:rPr>
      </w:pPr>
      <w:r w:rsidRPr="007D72A2">
        <w:rPr>
          <w:rFonts w:cs="Arial"/>
          <w:b/>
          <w:sz w:val="28"/>
          <w:szCs w:val="28"/>
        </w:rPr>
        <w:t>Besuchsregelungen</w:t>
      </w:r>
    </w:p>
    <w:p w:rsidR="00D1520A" w:rsidRPr="007D72A2" w:rsidRDefault="00D1520A" w:rsidP="00D1520A">
      <w:pPr>
        <w:rPr>
          <w:rFonts w:cs="Arial"/>
          <w:b/>
          <w:sz w:val="28"/>
          <w:szCs w:val="28"/>
        </w:rPr>
      </w:pPr>
      <w:r w:rsidRPr="007D72A2">
        <w:rPr>
          <w:rFonts w:cs="Arial"/>
          <w:b/>
          <w:sz w:val="28"/>
          <w:szCs w:val="28"/>
        </w:rPr>
        <w:t>Aufklärung und Dokumentation</w:t>
      </w:r>
    </w:p>
    <w:p w:rsidR="007D72A2" w:rsidRDefault="007D72A2" w:rsidP="007D72A2">
      <w:pPr>
        <w:autoSpaceDE w:val="0"/>
        <w:autoSpaceDN w:val="0"/>
        <w:adjustRightInd w:val="0"/>
        <w:rPr>
          <w:rFonts w:eastAsiaTheme="minorHAnsi" w:cs="Arial"/>
          <w:b/>
          <w:bCs/>
          <w:color w:val="000000"/>
          <w:lang w:eastAsia="en-US"/>
        </w:rPr>
      </w:pPr>
    </w:p>
    <w:p w:rsidR="007D72A2" w:rsidRPr="007D72A2" w:rsidRDefault="007D72A2" w:rsidP="007D72A2">
      <w:pPr>
        <w:autoSpaceDE w:val="0"/>
        <w:autoSpaceDN w:val="0"/>
        <w:adjustRightInd w:val="0"/>
        <w:rPr>
          <w:rFonts w:eastAsiaTheme="minorHAnsi" w:cs="Arial"/>
          <w:b/>
          <w:bCs/>
          <w:color w:val="000000"/>
          <w:lang w:eastAsia="en-US"/>
        </w:rPr>
      </w:pPr>
    </w:p>
    <w:p w:rsidR="00D1520A" w:rsidRPr="007D72A2" w:rsidRDefault="00D1520A" w:rsidP="00D1520A">
      <w:pPr>
        <w:pStyle w:val="Listenabsatz"/>
        <w:numPr>
          <w:ilvl w:val="0"/>
          <w:numId w:val="3"/>
        </w:numPr>
        <w:spacing w:after="0" w:line="360" w:lineRule="auto"/>
        <w:ind w:left="0" w:firstLine="0"/>
        <w:mirrorIndents/>
        <w:rPr>
          <w:rFonts w:ascii="Arial" w:hAnsi="Arial" w:cs="Arial"/>
          <w:b/>
          <w:sz w:val="24"/>
          <w:szCs w:val="24"/>
        </w:rPr>
      </w:pPr>
      <w:r w:rsidRPr="007D72A2">
        <w:rPr>
          <w:rFonts w:ascii="Arial" w:hAnsi="Arial" w:cs="Arial"/>
          <w:b/>
          <w:sz w:val="24"/>
          <w:szCs w:val="24"/>
        </w:rPr>
        <w:t>Angaben zur Kontaktpersonennachverfolgung</w:t>
      </w:r>
    </w:p>
    <w:tbl>
      <w:tblPr>
        <w:tblStyle w:val="Tabellengitternetz"/>
        <w:tblW w:w="0" w:type="auto"/>
        <w:tblLook w:val="04A0"/>
      </w:tblPr>
      <w:tblGrid>
        <w:gridCol w:w="4675"/>
        <w:gridCol w:w="5214"/>
      </w:tblGrid>
      <w:tr w:rsidR="00D1520A" w:rsidRPr="00E27AF8" w:rsidTr="00AA7770">
        <w:tc>
          <w:tcPr>
            <w:tcW w:w="4675" w:type="dxa"/>
            <w:shd w:val="pct15" w:color="auto" w:fill="auto"/>
          </w:tcPr>
          <w:p w:rsidR="00D1520A" w:rsidRPr="0045685F" w:rsidRDefault="00D1520A" w:rsidP="00D1520A">
            <w:pPr>
              <w:spacing w:before="120" w:after="120"/>
              <w:rPr>
                <w:rFonts w:cs="Arial"/>
                <w:b/>
              </w:rPr>
            </w:pPr>
            <w:r w:rsidRPr="0045685F">
              <w:rPr>
                <w:rFonts w:cs="Arial"/>
                <w:b/>
              </w:rPr>
              <w:t>Name</w:t>
            </w:r>
            <w:r w:rsidR="00000E0A">
              <w:rPr>
                <w:rFonts w:cs="Arial"/>
                <w:b/>
              </w:rPr>
              <w:t>/</w:t>
            </w:r>
            <w:r w:rsidR="00CE3ADC">
              <w:rPr>
                <w:rFonts w:cs="Arial"/>
                <w:b/>
              </w:rPr>
              <w:t>n</w:t>
            </w:r>
            <w:r w:rsidRPr="0045685F">
              <w:rPr>
                <w:rFonts w:cs="Arial"/>
                <w:b/>
              </w:rPr>
              <w:t xml:space="preserve"> de</w:t>
            </w:r>
            <w:r>
              <w:rPr>
                <w:rFonts w:cs="Arial"/>
                <w:b/>
              </w:rPr>
              <w:t>r Besuchsperson</w:t>
            </w:r>
            <w:r w:rsidR="00000E0A">
              <w:rPr>
                <w:rFonts w:cs="Arial"/>
                <w:b/>
              </w:rPr>
              <w:t>/en</w:t>
            </w:r>
            <w:r w:rsidR="00AA7770">
              <w:rPr>
                <w:rFonts w:cs="Arial"/>
                <w:b/>
              </w:rPr>
              <w:t>:</w:t>
            </w:r>
          </w:p>
        </w:tc>
        <w:tc>
          <w:tcPr>
            <w:tcW w:w="5214" w:type="dxa"/>
            <w:shd w:val="pct15" w:color="auto" w:fill="auto"/>
          </w:tcPr>
          <w:p w:rsidR="00D1520A" w:rsidRPr="00E27AF8" w:rsidRDefault="00AA7770" w:rsidP="00D1520A">
            <w:pPr>
              <w:spacing w:before="120" w:after="120"/>
              <w:rPr>
                <w:rFonts w:cs="Arial"/>
              </w:rPr>
            </w:pPr>
            <w:r>
              <w:rPr>
                <w:rFonts w:cs="Arial"/>
                <w:b/>
              </w:rPr>
              <w:t>Kontaktdaten der</w:t>
            </w:r>
            <w:r w:rsidRPr="0045685F">
              <w:rPr>
                <w:rFonts w:cs="Arial"/>
                <w:b/>
              </w:rPr>
              <w:t xml:space="preserve"> Besuch</w:t>
            </w:r>
            <w:r>
              <w:rPr>
                <w:rFonts w:cs="Arial"/>
                <w:b/>
              </w:rPr>
              <w:t>sperson</w:t>
            </w:r>
            <w:r w:rsidR="00000E0A">
              <w:rPr>
                <w:rFonts w:cs="Arial"/>
                <w:b/>
              </w:rPr>
              <w:t>/en</w:t>
            </w:r>
            <w:r>
              <w:rPr>
                <w:rFonts w:cs="Arial"/>
                <w:b/>
              </w:rPr>
              <w:t>:</w:t>
            </w:r>
          </w:p>
        </w:tc>
      </w:tr>
      <w:tr w:rsidR="00AA7770" w:rsidRPr="00E27AF8" w:rsidTr="00D1520A">
        <w:tc>
          <w:tcPr>
            <w:tcW w:w="4675" w:type="dxa"/>
          </w:tcPr>
          <w:p w:rsidR="00AA7770" w:rsidRPr="0045685F" w:rsidRDefault="00AA7770" w:rsidP="00D1520A">
            <w:pPr>
              <w:spacing w:before="120" w:after="120"/>
              <w:rPr>
                <w:rFonts w:cs="Arial"/>
                <w:b/>
              </w:rPr>
            </w:pPr>
          </w:p>
        </w:tc>
        <w:tc>
          <w:tcPr>
            <w:tcW w:w="5214" w:type="dxa"/>
          </w:tcPr>
          <w:p w:rsidR="00AA7770" w:rsidRPr="00E27AF8" w:rsidRDefault="00AA7770" w:rsidP="00D1520A">
            <w:pPr>
              <w:spacing w:before="120" w:after="120"/>
              <w:rPr>
                <w:rFonts w:cs="Arial"/>
              </w:rPr>
            </w:pPr>
          </w:p>
        </w:tc>
      </w:tr>
      <w:tr w:rsidR="00AA7770" w:rsidRPr="00E27AF8" w:rsidTr="00D1520A">
        <w:tc>
          <w:tcPr>
            <w:tcW w:w="4675" w:type="dxa"/>
          </w:tcPr>
          <w:p w:rsidR="00AA7770" w:rsidRPr="0045685F" w:rsidRDefault="00AA7770" w:rsidP="00D1520A">
            <w:pPr>
              <w:spacing w:before="120" w:after="120"/>
              <w:rPr>
                <w:rFonts w:cs="Arial"/>
                <w:b/>
              </w:rPr>
            </w:pPr>
          </w:p>
        </w:tc>
        <w:tc>
          <w:tcPr>
            <w:tcW w:w="5214" w:type="dxa"/>
          </w:tcPr>
          <w:p w:rsidR="00AA7770" w:rsidRPr="00E27AF8" w:rsidRDefault="00AA7770" w:rsidP="00D1520A">
            <w:pPr>
              <w:spacing w:before="120" w:after="120"/>
              <w:rPr>
                <w:rFonts w:cs="Arial"/>
              </w:rPr>
            </w:pPr>
          </w:p>
        </w:tc>
      </w:tr>
      <w:tr w:rsidR="00AA7770" w:rsidRPr="00E27AF8" w:rsidTr="00D1520A">
        <w:tc>
          <w:tcPr>
            <w:tcW w:w="4675" w:type="dxa"/>
          </w:tcPr>
          <w:p w:rsidR="00AA7770" w:rsidRPr="0045685F" w:rsidRDefault="00AA7770" w:rsidP="00D1520A">
            <w:pPr>
              <w:spacing w:before="120" w:after="120"/>
              <w:rPr>
                <w:rFonts w:cs="Arial"/>
                <w:b/>
              </w:rPr>
            </w:pPr>
          </w:p>
        </w:tc>
        <w:tc>
          <w:tcPr>
            <w:tcW w:w="5214" w:type="dxa"/>
          </w:tcPr>
          <w:p w:rsidR="00AA7770" w:rsidRPr="00E27AF8" w:rsidRDefault="00AA7770" w:rsidP="00D1520A">
            <w:pPr>
              <w:spacing w:before="120" w:after="120"/>
              <w:rPr>
                <w:rFonts w:cs="Arial"/>
              </w:rPr>
            </w:pPr>
          </w:p>
        </w:tc>
      </w:tr>
    </w:tbl>
    <w:p w:rsidR="00AA7770" w:rsidRDefault="00AA7770" w:rsidP="007D72A2">
      <w:pPr>
        <w:autoSpaceDE w:val="0"/>
        <w:autoSpaceDN w:val="0"/>
        <w:adjustRightInd w:val="0"/>
        <w:rPr>
          <w:rFonts w:eastAsiaTheme="minorHAnsi" w:cs="Arial"/>
          <w:b/>
          <w:bCs/>
          <w:color w:val="000000"/>
          <w:lang w:eastAsia="en-US"/>
        </w:rPr>
      </w:pPr>
    </w:p>
    <w:tbl>
      <w:tblPr>
        <w:tblStyle w:val="Tabellengitternetz"/>
        <w:tblW w:w="0" w:type="auto"/>
        <w:tblLook w:val="04A0"/>
      </w:tblPr>
      <w:tblGrid>
        <w:gridCol w:w="4675"/>
        <w:gridCol w:w="2305"/>
        <w:gridCol w:w="2909"/>
      </w:tblGrid>
      <w:tr w:rsidR="00AA7770" w:rsidRPr="00E27AF8" w:rsidTr="00AA7770">
        <w:tc>
          <w:tcPr>
            <w:tcW w:w="4675" w:type="dxa"/>
            <w:tcBorders>
              <w:bottom w:val="single" w:sz="4" w:space="0" w:color="auto"/>
            </w:tcBorders>
            <w:shd w:val="pct15" w:color="auto" w:fill="auto"/>
          </w:tcPr>
          <w:p w:rsidR="00AA7770" w:rsidRPr="0045685F" w:rsidRDefault="00AA7770" w:rsidP="00AA7770">
            <w:pPr>
              <w:spacing w:before="120" w:after="120"/>
              <w:rPr>
                <w:rFonts w:cs="Arial"/>
                <w:b/>
              </w:rPr>
            </w:pPr>
            <w:r w:rsidRPr="0045685F">
              <w:rPr>
                <w:rFonts w:cs="Arial"/>
                <w:b/>
              </w:rPr>
              <w:t>Name des</w:t>
            </w:r>
            <w:r>
              <w:rPr>
                <w:rFonts w:cs="Arial"/>
                <w:b/>
              </w:rPr>
              <w:t>/der besuchten Nutzers/in:</w:t>
            </w:r>
          </w:p>
        </w:tc>
        <w:tc>
          <w:tcPr>
            <w:tcW w:w="5214" w:type="dxa"/>
            <w:gridSpan w:val="2"/>
          </w:tcPr>
          <w:p w:rsidR="00AA7770" w:rsidRPr="00E27AF8" w:rsidRDefault="00AA7770" w:rsidP="00AA7770">
            <w:pPr>
              <w:spacing w:before="120" w:after="120"/>
              <w:rPr>
                <w:rFonts w:cs="Arial"/>
              </w:rPr>
            </w:pPr>
          </w:p>
        </w:tc>
      </w:tr>
      <w:tr w:rsidR="00AA7770" w:rsidRPr="00E27AF8" w:rsidTr="00AA7770">
        <w:tc>
          <w:tcPr>
            <w:tcW w:w="4675" w:type="dxa"/>
            <w:shd w:val="pct15" w:color="auto" w:fill="auto"/>
          </w:tcPr>
          <w:p w:rsidR="00AA7770" w:rsidRPr="0045685F" w:rsidRDefault="00AA7770" w:rsidP="00AA7770">
            <w:pPr>
              <w:spacing w:before="120" w:after="120"/>
              <w:rPr>
                <w:rFonts w:cs="Arial"/>
                <w:b/>
              </w:rPr>
            </w:pPr>
            <w:r w:rsidRPr="0045685F">
              <w:rPr>
                <w:rFonts w:cs="Arial"/>
                <w:b/>
              </w:rPr>
              <w:t>Datum des Besuchs</w:t>
            </w:r>
            <w:r>
              <w:rPr>
                <w:rFonts w:cs="Arial"/>
                <w:b/>
              </w:rPr>
              <w:t>:</w:t>
            </w:r>
          </w:p>
        </w:tc>
        <w:tc>
          <w:tcPr>
            <w:tcW w:w="5214" w:type="dxa"/>
            <w:gridSpan w:val="2"/>
          </w:tcPr>
          <w:p w:rsidR="00AA7770" w:rsidRPr="00E27AF8" w:rsidRDefault="00AA7770" w:rsidP="00AA7770">
            <w:pPr>
              <w:spacing w:before="120" w:after="120"/>
              <w:rPr>
                <w:rFonts w:cs="Arial"/>
              </w:rPr>
            </w:pPr>
          </w:p>
        </w:tc>
      </w:tr>
      <w:tr w:rsidR="00AA7770" w:rsidRPr="00E27AF8" w:rsidTr="00AA7770">
        <w:tc>
          <w:tcPr>
            <w:tcW w:w="4675" w:type="dxa"/>
            <w:shd w:val="pct15" w:color="auto" w:fill="auto"/>
          </w:tcPr>
          <w:p w:rsidR="00AA7770" w:rsidRPr="0045685F" w:rsidRDefault="00AA7770" w:rsidP="00AA7770">
            <w:pPr>
              <w:spacing w:before="120" w:after="120"/>
              <w:rPr>
                <w:rFonts w:cs="Arial"/>
                <w:b/>
              </w:rPr>
            </w:pPr>
            <w:r w:rsidRPr="0045685F">
              <w:rPr>
                <w:rFonts w:cs="Arial"/>
                <w:b/>
              </w:rPr>
              <w:t>Besuchszeit</w:t>
            </w:r>
            <w:r>
              <w:rPr>
                <w:rFonts w:cs="Arial"/>
                <w:b/>
              </w:rPr>
              <w:t>:</w:t>
            </w:r>
          </w:p>
        </w:tc>
        <w:tc>
          <w:tcPr>
            <w:tcW w:w="2305" w:type="dxa"/>
          </w:tcPr>
          <w:p w:rsidR="00AA7770" w:rsidRPr="00E27AF8" w:rsidRDefault="00AA7770" w:rsidP="00AA7770">
            <w:pPr>
              <w:spacing w:before="120" w:after="120"/>
              <w:rPr>
                <w:rFonts w:cs="Arial"/>
              </w:rPr>
            </w:pPr>
            <w:r>
              <w:rPr>
                <w:rFonts w:cs="Arial"/>
              </w:rPr>
              <w:t>Von:</w:t>
            </w:r>
          </w:p>
        </w:tc>
        <w:tc>
          <w:tcPr>
            <w:tcW w:w="2909" w:type="dxa"/>
          </w:tcPr>
          <w:p w:rsidR="00AA7770" w:rsidRPr="00E27AF8" w:rsidRDefault="00AA7770" w:rsidP="00AA7770">
            <w:pPr>
              <w:spacing w:before="120" w:after="120"/>
              <w:rPr>
                <w:rFonts w:cs="Arial"/>
              </w:rPr>
            </w:pPr>
            <w:r>
              <w:rPr>
                <w:rFonts w:cs="Arial"/>
              </w:rPr>
              <w:t>Bis:</w:t>
            </w:r>
          </w:p>
        </w:tc>
      </w:tr>
      <w:tr w:rsidR="00AA7770" w:rsidRPr="00E27AF8" w:rsidTr="00AA7770">
        <w:tc>
          <w:tcPr>
            <w:tcW w:w="4675" w:type="dxa"/>
            <w:shd w:val="pct15" w:color="auto" w:fill="auto"/>
          </w:tcPr>
          <w:p w:rsidR="00AA7770" w:rsidRPr="0045685F" w:rsidRDefault="00AA7770" w:rsidP="00AA7770">
            <w:pPr>
              <w:spacing w:before="120" w:after="120"/>
              <w:rPr>
                <w:rFonts w:cs="Arial"/>
                <w:b/>
              </w:rPr>
            </w:pPr>
            <w:r>
              <w:rPr>
                <w:rFonts w:cs="Arial"/>
                <w:b/>
              </w:rPr>
              <w:t>Ort des Besuchs:</w:t>
            </w:r>
          </w:p>
        </w:tc>
        <w:tc>
          <w:tcPr>
            <w:tcW w:w="5214" w:type="dxa"/>
            <w:gridSpan w:val="2"/>
          </w:tcPr>
          <w:p w:rsidR="00AA7770" w:rsidRDefault="00AA7770" w:rsidP="00AA7770">
            <w:pPr>
              <w:spacing w:before="120" w:after="120"/>
              <w:rPr>
                <w:rFonts w:cs="Arial"/>
              </w:rPr>
            </w:pPr>
          </w:p>
        </w:tc>
      </w:tr>
    </w:tbl>
    <w:p w:rsidR="00AA7770" w:rsidRPr="007D72A2" w:rsidRDefault="00AA7770" w:rsidP="007D72A2">
      <w:pPr>
        <w:autoSpaceDE w:val="0"/>
        <w:autoSpaceDN w:val="0"/>
        <w:adjustRightInd w:val="0"/>
        <w:rPr>
          <w:rFonts w:eastAsiaTheme="minorHAnsi" w:cs="Arial"/>
          <w:b/>
          <w:bCs/>
          <w:color w:val="000000"/>
          <w:lang w:eastAsia="en-US"/>
        </w:rPr>
      </w:pPr>
    </w:p>
    <w:p w:rsidR="007D72A2" w:rsidRPr="007D72A2" w:rsidRDefault="007D72A2" w:rsidP="007D72A2">
      <w:pPr>
        <w:autoSpaceDE w:val="0"/>
        <w:autoSpaceDN w:val="0"/>
        <w:adjustRightInd w:val="0"/>
        <w:rPr>
          <w:rFonts w:eastAsiaTheme="minorHAnsi" w:cs="Arial"/>
          <w:b/>
          <w:bCs/>
          <w:color w:val="000000"/>
          <w:lang w:eastAsia="en-US"/>
        </w:rPr>
      </w:pPr>
    </w:p>
    <w:p w:rsidR="00D1520A" w:rsidRPr="007D72A2" w:rsidRDefault="00D1520A" w:rsidP="00D1520A">
      <w:pPr>
        <w:pStyle w:val="Listenabsatz"/>
        <w:numPr>
          <w:ilvl w:val="0"/>
          <w:numId w:val="3"/>
        </w:numPr>
        <w:spacing w:after="0" w:line="360" w:lineRule="auto"/>
        <w:ind w:left="0" w:firstLine="0"/>
        <w:mirrorIndents/>
        <w:rPr>
          <w:rFonts w:ascii="Arial" w:hAnsi="Arial" w:cs="Arial"/>
          <w:b/>
          <w:sz w:val="24"/>
          <w:szCs w:val="24"/>
        </w:rPr>
      </w:pPr>
      <w:r w:rsidRPr="007D72A2">
        <w:rPr>
          <w:rFonts w:ascii="Arial" w:hAnsi="Arial" w:cs="Arial"/>
          <w:b/>
          <w:sz w:val="24"/>
          <w:szCs w:val="24"/>
        </w:rPr>
        <w:t>Erklärung zur Symptomfreiheit</w:t>
      </w:r>
    </w:p>
    <w:tbl>
      <w:tblPr>
        <w:tblStyle w:val="Tabellengitternetz"/>
        <w:tblW w:w="0" w:type="auto"/>
        <w:tblLook w:val="04A0"/>
      </w:tblPr>
      <w:tblGrid>
        <w:gridCol w:w="8472"/>
        <w:gridCol w:w="567"/>
        <w:gridCol w:w="628"/>
      </w:tblGrid>
      <w:tr w:rsidR="00D1520A" w:rsidTr="00AA7770">
        <w:tc>
          <w:tcPr>
            <w:tcW w:w="8472" w:type="dxa"/>
            <w:shd w:val="pct15" w:color="auto" w:fill="auto"/>
          </w:tcPr>
          <w:p w:rsidR="00D1520A" w:rsidRDefault="00D1520A" w:rsidP="00D1520A">
            <w:pPr>
              <w:spacing w:before="120" w:after="120"/>
              <w:rPr>
                <w:rFonts w:cs="Arial"/>
              </w:rPr>
            </w:pPr>
          </w:p>
        </w:tc>
        <w:tc>
          <w:tcPr>
            <w:tcW w:w="567" w:type="dxa"/>
            <w:shd w:val="pct15" w:color="auto" w:fill="auto"/>
          </w:tcPr>
          <w:p w:rsidR="00D1520A" w:rsidRPr="00344A91" w:rsidRDefault="00D1520A" w:rsidP="00D1520A">
            <w:pPr>
              <w:spacing w:before="120" w:after="120"/>
              <w:rPr>
                <w:rFonts w:cs="Arial"/>
                <w:b/>
              </w:rPr>
            </w:pPr>
            <w:r w:rsidRPr="00344A91">
              <w:rPr>
                <w:rFonts w:cs="Arial"/>
                <w:b/>
              </w:rPr>
              <w:t>ja</w:t>
            </w:r>
          </w:p>
        </w:tc>
        <w:tc>
          <w:tcPr>
            <w:tcW w:w="628" w:type="dxa"/>
            <w:shd w:val="pct15" w:color="auto" w:fill="auto"/>
          </w:tcPr>
          <w:p w:rsidR="00D1520A" w:rsidRPr="00344A91" w:rsidRDefault="00D1520A" w:rsidP="00D1520A">
            <w:pPr>
              <w:spacing w:before="120" w:after="120"/>
              <w:rPr>
                <w:rFonts w:cs="Arial"/>
                <w:b/>
              </w:rPr>
            </w:pPr>
            <w:r w:rsidRPr="00344A91">
              <w:rPr>
                <w:rFonts w:cs="Arial"/>
                <w:b/>
              </w:rPr>
              <w:t>nein</w:t>
            </w:r>
          </w:p>
        </w:tc>
      </w:tr>
      <w:tr w:rsidR="00D1520A" w:rsidTr="00D1520A">
        <w:tc>
          <w:tcPr>
            <w:tcW w:w="8472" w:type="dxa"/>
          </w:tcPr>
          <w:p w:rsidR="00D1520A" w:rsidRPr="001527B9" w:rsidRDefault="00D1520A" w:rsidP="005D5765">
            <w:pPr>
              <w:autoSpaceDE w:val="0"/>
              <w:autoSpaceDN w:val="0"/>
              <w:adjustRightInd w:val="0"/>
              <w:spacing w:before="120" w:after="120"/>
              <w:rPr>
                <w:rFonts w:eastAsiaTheme="minorHAnsi" w:cs="Arial"/>
                <w:color w:val="000000"/>
                <w:lang w:eastAsia="en-US"/>
              </w:rPr>
            </w:pPr>
            <w:r>
              <w:rPr>
                <w:rFonts w:eastAsiaTheme="minorHAnsi" w:cs="Arial"/>
                <w:color w:val="000000"/>
                <w:lang w:eastAsia="en-US"/>
              </w:rPr>
              <w:t xml:space="preserve">Der/die besuchte </w:t>
            </w:r>
            <w:r w:rsidRPr="00D1520A">
              <w:rPr>
                <w:rFonts w:eastAsiaTheme="minorHAnsi" w:cs="Arial"/>
                <w:b/>
                <w:color w:val="000000"/>
                <w:lang w:eastAsia="en-US"/>
              </w:rPr>
              <w:t>Nutzer/in ist symptomfrei</w:t>
            </w:r>
            <w:r>
              <w:rPr>
                <w:rFonts w:eastAsiaTheme="minorHAnsi" w:cs="Arial"/>
                <w:color w:val="000000"/>
                <w:lang w:eastAsia="en-US"/>
              </w:rPr>
              <w:t xml:space="preserve"> </w:t>
            </w:r>
            <w:r w:rsidRPr="00731440">
              <w:rPr>
                <w:rFonts w:cs="Arial"/>
              </w:rPr>
              <w:t>(kein Fieber, Husten, Schnupfen oder andere Anzeichen einer Erkältung)</w:t>
            </w:r>
            <w:r>
              <w:rPr>
                <w:rFonts w:cs="Arial"/>
              </w:rPr>
              <w:t>.</w:t>
            </w:r>
            <w:r w:rsidRPr="00E85C10">
              <w:rPr>
                <w:rFonts w:eastAsiaTheme="minorHAnsi" w:cs="Arial"/>
                <w:color w:val="000000"/>
                <w:lang w:eastAsia="en-US"/>
              </w:rPr>
              <w:t xml:space="preserve"> </w:t>
            </w:r>
          </w:p>
        </w:tc>
        <w:tc>
          <w:tcPr>
            <w:tcW w:w="567" w:type="dxa"/>
          </w:tcPr>
          <w:p w:rsidR="00D1520A" w:rsidRDefault="00D1520A" w:rsidP="00D1520A">
            <w:pPr>
              <w:spacing w:before="120" w:after="120"/>
              <w:rPr>
                <w:rFonts w:cs="Arial"/>
              </w:rPr>
            </w:pPr>
            <w:r>
              <w:rPr>
                <w:rFonts w:cs="Arial"/>
              </w:rPr>
              <w:sym w:font="Webdings" w:char="F063"/>
            </w:r>
          </w:p>
        </w:tc>
        <w:tc>
          <w:tcPr>
            <w:tcW w:w="628" w:type="dxa"/>
          </w:tcPr>
          <w:p w:rsidR="00D1520A" w:rsidRDefault="00D1520A" w:rsidP="00D1520A">
            <w:pPr>
              <w:spacing w:before="120" w:after="120"/>
              <w:rPr>
                <w:rFonts w:cs="Arial"/>
              </w:rPr>
            </w:pPr>
            <w:r>
              <w:rPr>
                <w:rFonts w:cs="Arial"/>
              </w:rPr>
              <w:sym w:font="Webdings" w:char="F063"/>
            </w:r>
          </w:p>
        </w:tc>
      </w:tr>
      <w:tr w:rsidR="00D1520A" w:rsidTr="00D1520A">
        <w:tc>
          <w:tcPr>
            <w:tcW w:w="8472" w:type="dxa"/>
          </w:tcPr>
          <w:p w:rsidR="00D1520A" w:rsidRPr="00E27AF8" w:rsidRDefault="00D1520A" w:rsidP="00D1520A">
            <w:pPr>
              <w:spacing w:before="120" w:after="120"/>
              <w:rPr>
                <w:rFonts w:cs="Arial"/>
              </w:rPr>
            </w:pPr>
            <w:r w:rsidRPr="00D1520A">
              <w:rPr>
                <w:rFonts w:eastAsiaTheme="minorHAnsi" w:cs="Arial"/>
                <w:color w:val="000000"/>
                <w:lang w:eastAsia="en-US"/>
              </w:rPr>
              <w:t xml:space="preserve">Die </w:t>
            </w:r>
            <w:r>
              <w:rPr>
                <w:rFonts w:eastAsiaTheme="minorHAnsi" w:cs="Arial"/>
                <w:b/>
                <w:color w:val="000000"/>
                <w:lang w:eastAsia="en-US"/>
              </w:rPr>
              <w:t>Besuchsperson ist s</w:t>
            </w:r>
            <w:r w:rsidRPr="00731440">
              <w:rPr>
                <w:rFonts w:eastAsiaTheme="minorHAnsi" w:cs="Arial"/>
                <w:b/>
                <w:color w:val="000000"/>
                <w:lang w:eastAsia="en-US"/>
              </w:rPr>
              <w:t>ymptomfrei</w:t>
            </w:r>
            <w:r w:rsidRPr="00731440">
              <w:rPr>
                <w:rFonts w:cs="Arial"/>
              </w:rPr>
              <w:t xml:space="preserve"> (kein Fieber, Husten, Schnupfen oder andere Anzeichen einer Erkältung)</w:t>
            </w:r>
            <w:r>
              <w:rPr>
                <w:rFonts w:cs="Arial"/>
              </w:rPr>
              <w:t>.</w:t>
            </w:r>
          </w:p>
        </w:tc>
        <w:tc>
          <w:tcPr>
            <w:tcW w:w="567" w:type="dxa"/>
          </w:tcPr>
          <w:p w:rsidR="00D1520A" w:rsidRDefault="00D1520A" w:rsidP="00D1520A">
            <w:pPr>
              <w:spacing w:before="120" w:after="120"/>
              <w:rPr>
                <w:rFonts w:cs="Arial"/>
              </w:rPr>
            </w:pPr>
            <w:r>
              <w:rPr>
                <w:rFonts w:cs="Arial"/>
              </w:rPr>
              <w:sym w:font="Webdings" w:char="F063"/>
            </w:r>
          </w:p>
        </w:tc>
        <w:tc>
          <w:tcPr>
            <w:tcW w:w="628" w:type="dxa"/>
          </w:tcPr>
          <w:p w:rsidR="00D1520A" w:rsidRDefault="00D1520A" w:rsidP="00D1520A">
            <w:pPr>
              <w:spacing w:before="120" w:after="120"/>
              <w:rPr>
                <w:rFonts w:cs="Arial"/>
              </w:rPr>
            </w:pPr>
            <w:r>
              <w:rPr>
                <w:rFonts w:cs="Arial"/>
              </w:rPr>
              <w:sym w:font="Webdings" w:char="F063"/>
            </w:r>
          </w:p>
        </w:tc>
      </w:tr>
      <w:tr w:rsidR="00D1520A" w:rsidTr="00D1520A">
        <w:tc>
          <w:tcPr>
            <w:tcW w:w="8472" w:type="dxa"/>
          </w:tcPr>
          <w:p w:rsidR="00D1520A" w:rsidRPr="00D904DA" w:rsidRDefault="00D1520A" w:rsidP="007D72A2">
            <w:pPr>
              <w:autoSpaceDE w:val="0"/>
              <w:autoSpaceDN w:val="0"/>
              <w:adjustRightInd w:val="0"/>
              <w:spacing w:before="120" w:after="120"/>
              <w:rPr>
                <w:rFonts w:eastAsiaTheme="minorHAnsi" w:cs="Arial"/>
                <w:b/>
                <w:bCs/>
                <w:lang w:eastAsia="en-US"/>
              </w:rPr>
            </w:pPr>
            <w:r w:rsidRPr="00D904DA">
              <w:rPr>
                <w:rFonts w:eastAsiaTheme="minorHAnsi" w:cs="Arial"/>
                <w:lang w:eastAsia="en-US"/>
              </w:rPr>
              <w:t xml:space="preserve">Im Haushalt der Besuchsperson befindet sich </w:t>
            </w:r>
            <w:r w:rsidRPr="00D904DA">
              <w:rPr>
                <w:rFonts w:eastAsiaTheme="minorHAnsi" w:cs="Arial"/>
                <w:b/>
                <w:lang w:eastAsia="en-US"/>
              </w:rPr>
              <w:t>keine an COVID-19 erkrankte Person</w:t>
            </w:r>
            <w:r w:rsidRPr="00D904DA">
              <w:rPr>
                <w:rFonts w:eastAsiaTheme="minorHAnsi" w:cs="Arial"/>
                <w:lang w:eastAsia="en-US"/>
              </w:rPr>
              <w:t xml:space="preserve"> bzw. sich in Quarantäne befindliche Person</w:t>
            </w:r>
          </w:p>
        </w:tc>
        <w:tc>
          <w:tcPr>
            <w:tcW w:w="567" w:type="dxa"/>
          </w:tcPr>
          <w:p w:rsidR="00D1520A" w:rsidRDefault="00D1520A" w:rsidP="00D1520A">
            <w:pPr>
              <w:spacing w:before="120" w:after="120"/>
              <w:rPr>
                <w:rFonts w:cs="Arial"/>
              </w:rPr>
            </w:pPr>
            <w:r>
              <w:rPr>
                <w:rFonts w:cs="Arial"/>
              </w:rPr>
              <w:sym w:font="Webdings" w:char="F063"/>
            </w:r>
          </w:p>
        </w:tc>
        <w:tc>
          <w:tcPr>
            <w:tcW w:w="628" w:type="dxa"/>
          </w:tcPr>
          <w:p w:rsidR="00D1520A" w:rsidRDefault="00D1520A" w:rsidP="00D1520A">
            <w:pPr>
              <w:spacing w:before="120" w:after="120"/>
              <w:rPr>
                <w:rFonts w:cs="Arial"/>
              </w:rPr>
            </w:pPr>
            <w:r>
              <w:rPr>
                <w:rFonts w:cs="Arial"/>
              </w:rPr>
              <w:sym w:font="Webdings" w:char="F063"/>
            </w:r>
          </w:p>
        </w:tc>
      </w:tr>
      <w:tr w:rsidR="007D72A2" w:rsidTr="00D1520A">
        <w:tc>
          <w:tcPr>
            <w:tcW w:w="8472" w:type="dxa"/>
          </w:tcPr>
          <w:p w:rsidR="007D72A2" w:rsidRPr="00D904DA" w:rsidRDefault="007D72A2" w:rsidP="00D904DA">
            <w:pPr>
              <w:autoSpaceDE w:val="0"/>
              <w:autoSpaceDN w:val="0"/>
              <w:adjustRightInd w:val="0"/>
              <w:spacing w:before="120" w:after="120"/>
              <w:rPr>
                <w:rFonts w:ascii="Calibri,Bold" w:eastAsiaTheme="minorHAnsi" w:hAnsi="Calibri,Bold" w:cs="Calibri,Bold"/>
                <w:b/>
                <w:bCs/>
                <w:lang w:eastAsia="en-US"/>
              </w:rPr>
            </w:pPr>
            <w:r w:rsidRPr="00D904DA">
              <w:rPr>
                <w:rFonts w:eastAsiaTheme="minorHAnsi" w:cs="Arial"/>
                <w:lang w:eastAsia="en-US"/>
              </w:rPr>
              <w:t xml:space="preserve">Die Besuchsperson hat sich </w:t>
            </w:r>
            <w:r w:rsidRPr="00D904DA">
              <w:rPr>
                <w:rFonts w:cs="Arial"/>
              </w:rPr>
              <w:t>während der letzten 14 Tage</w:t>
            </w:r>
            <w:r w:rsidRPr="00D904DA">
              <w:rPr>
                <w:rFonts w:eastAsiaTheme="minorHAnsi" w:cs="Arial"/>
                <w:b/>
                <w:lang w:eastAsia="en-US"/>
              </w:rPr>
              <w:t xml:space="preserve"> nicht </w:t>
            </w:r>
            <w:r w:rsidR="00D904DA" w:rsidRPr="00D904DA">
              <w:rPr>
                <w:rFonts w:eastAsiaTheme="minorHAnsi" w:cs="Arial"/>
                <w:b/>
                <w:lang w:eastAsia="en-US"/>
              </w:rPr>
              <w:t>in Risikogebieten</w:t>
            </w:r>
            <w:r w:rsidRPr="00D904DA">
              <w:rPr>
                <w:rFonts w:eastAsiaTheme="minorHAnsi" w:cs="Arial"/>
                <w:b/>
                <w:lang w:eastAsia="en-US"/>
              </w:rPr>
              <w:t xml:space="preserve"> </w:t>
            </w:r>
            <w:r w:rsidRPr="00D904DA">
              <w:rPr>
                <w:rFonts w:eastAsiaTheme="minorHAnsi" w:cs="Arial"/>
                <w:lang w:eastAsia="en-US"/>
              </w:rPr>
              <w:t>aufgehalten</w:t>
            </w:r>
            <w:r w:rsidRPr="00D904DA">
              <w:rPr>
                <w:rFonts w:cs="Arial"/>
              </w:rPr>
              <w:t>.</w:t>
            </w:r>
          </w:p>
        </w:tc>
        <w:tc>
          <w:tcPr>
            <w:tcW w:w="567" w:type="dxa"/>
          </w:tcPr>
          <w:p w:rsidR="007D72A2" w:rsidRDefault="007D72A2" w:rsidP="00F576AA">
            <w:pPr>
              <w:spacing w:before="120" w:after="120"/>
              <w:rPr>
                <w:rFonts w:cs="Arial"/>
              </w:rPr>
            </w:pPr>
            <w:r>
              <w:rPr>
                <w:rFonts w:cs="Arial"/>
              </w:rPr>
              <w:sym w:font="Webdings" w:char="F063"/>
            </w:r>
          </w:p>
        </w:tc>
        <w:tc>
          <w:tcPr>
            <w:tcW w:w="628" w:type="dxa"/>
          </w:tcPr>
          <w:p w:rsidR="007D72A2" w:rsidRDefault="007D72A2" w:rsidP="00F576AA">
            <w:pPr>
              <w:spacing w:before="120" w:after="120"/>
              <w:rPr>
                <w:rFonts w:cs="Arial"/>
              </w:rPr>
            </w:pPr>
            <w:r>
              <w:rPr>
                <w:rFonts w:cs="Arial"/>
              </w:rPr>
              <w:sym w:font="Webdings" w:char="F063"/>
            </w:r>
          </w:p>
        </w:tc>
      </w:tr>
    </w:tbl>
    <w:p w:rsidR="00D1520A" w:rsidRPr="007D72A2" w:rsidRDefault="00D1520A" w:rsidP="00D1520A">
      <w:pPr>
        <w:autoSpaceDE w:val="0"/>
        <w:autoSpaceDN w:val="0"/>
        <w:adjustRightInd w:val="0"/>
        <w:rPr>
          <w:rFonts w:eastAsiaTheme="minorHAnsi" w:cs="Arial"/>
          <w:b/>
          <w:bCs/>
          <w:color w:val="000000"/>
          <w:lang w:eastAsia="en-US"/>
        </w:rPr>
      </w:pPr>
    </w:p>
    <w:p w:rsidR="00D1520A" w:rsidRPr="007D72A2" w:rsidRDefault="00D1520A" w:rsidP="00D1520A">
      <w:pPr>
        <w:autoSpaceDE w:val="0"/>
        <w:autoSpaceDN w:val="0"/>
        <w:adjustRightInd w:val="0"/>
        <w:rPr>
          <w:rFonts w:eastAsiaTheme="minorHAnsi" w:cs="Arial"/>
          <w:b/>
          <w:bCs/>
          <w:color w:val="000000"/>
          <w:lang w:eastAsia="en-US"/>
        </w:rPr>
      </w:pPr>
    </w:p>
    <w:p w:rsidR="00D1520A" w:rsidRPr="007D72A2" w:rsidRDefault="00D1520A" w:rsidP="00D1520A">
      <w:pPr>
        <w:pStyle w:val="Listenabsatz"/>
        <w:numPr>
          <w:ilvl w:val="0"/>
          <w:numId w:val="3"/>
        </w:numPr>
        <w:spacing w:after="0" w:line="360" w:lineRule="auto"/>
        <w:ind w:left="0" w:firstLine="0"/>
        <w:mirrorIndents/>
        <w:rPr>
          <w:rFonts w:ascii="Arial" w:hAnsi="Arial" w:cs="Arial"/>
          <w:b/>
          <w:sz w:val="24"/>
          <w:szCs w:val="24"/>
        </w:rPr>
      </w:pPr>
      <w:r w:rsidRPr="007D72A2">
        <w:rPr>
          <w:rFonts w:ascii="Arial" w:hAnsi="Arial" w:cs="Arial"/>
          <w:b/>
          <w:sz w:val="24"/>
          <w:szCs w:val="24"/>
        </w:rPr>
        <w:t>Aufklärung und Einweisung vor Ort</w:t>
      </w:r>
    </w:p>
    <w:tbl>
      <w:tblPr>
        <w:tblStyle w:val="Tabellengitternetz"/>
        <w:tblW w:w="0" w:type="auto"/>
        <w:tblLook w:val="04A0"/>
      </w:tblPr>
      <w:tblGrid>
        <w:gridCol w:w="8472"/>
        <w:gridCol w:w="567"/>
        <w:gridCol w:w="628"/>
      </w:tblGrid>
      <w:tr w:rsidR="00D1520A" w:rsidTr="00AA7770">
        <w:tc>
          <w:tcPr>
            <w:tcW w:w="8472" w:type="dxa"/>
            <w:shd w:val="pct15" w:color="auto" w:fill="auto"/>
          </w:tcPr>
          <w:p w:rsidR="00D1520A" w:rsidRDefault="00D1520A" w:rsidP="00D1520A">
            <w:pPr>
              <w:spacing w:before="120" w:after="120"/>
              <w:rPr>
                <w:rFonts w:cs="Arial"/>
              </w:rPr>
            </w:pPr>
          </w:p>
        </w:tc>
        <w:tc>
          <w:tcPr>
            <w:tcW w:w="567" w:type="dxa"/>
            <w:shd w:val="pct15" w:color="auto" w:fill="auto"/>
          </w:tcPr>
          <w:p w:rsidR="00D1520A" w:rsidRPr="00344A91" w:rsidRDefault="00D1520A" w:rsidP="00D1520A">
            <w:pPr>
              <w:spacing w:before="120" w:after="120"/>
              <w:rPr>
                <w:rFonts w:cs="Arial"/>
                <w:b/>
              </w:rPr>
            </w:pPr>
            <w:r w:rsidRPr="00344A91">
              <w:rPr>
                <w:rFonts w:cs="Arial"/>
                <w:b/>
              </w:rPr>
              <w:t>ja</w:t>
            </w:r>
          </w:p>
        </w:tc>
        <w:tc>
          <w:tcPr>
            <w:tcW w:w="628" w:type="dxa"/>
            <w:shd w:val="pct15" w:color="auto" w:fill="auto"/>
          </w:tcPr>
          <w:p w:rsidR="00D1520A" w:rsidRPr="00344A91" w:rsidRDefault="00D1520A" w:rsidP="00D1520A">
            <w:pPr>
              <w:spacing w:before="120" w:after="120"/>
              <w:rPr>
                <w:rFonts w:cs="Arial"/>
                <w:b/>
              </w:rPr>
            </w:pPr>
            <w:r w:rsidRPr="00344A91">
              <w:rPr>
                <w:rFonts w:cs="Arial"/>
                <w:b/>
              </w:rPr>
              <w:t>nein</w:t>
            </w:r>
          </w:p>
        </w:tc>
      </w:tr>
      <w:tr w:rsidR="00D1520A" w:rsidTr="00D1520A">
        <w:tc>
          <w:tcPr>
            <w:tcW w:w="8472" w:type="dxa"/>
          </w:tcPr>
          <w:p w:rsidR="00D1520A" w:rsidRPr="00E27AF8" w:rsidRDefault="00D1520A" w:rsidP="00AA7770">
            <w:pPr>
              <w:spacing w:before="120" w:after="120"/>
              <w:rPr>
                <w:rFonts w:cs="Arial"/>
              </w:rPr>
            </w:pPr>
            <w:r w:rsidRPr="00947398">
              <w:rPr>
                <w:rFonts w:cs="Arial"/>
              </w:rPr>
              <w:t>D</w:t>
            </w:r>
            <w:r>
              <w:rPr>
                <w:rFonts w:cs="Arial"/>
              </w:rPr>
              <w:t>ie Besuchsperson</w:t>
            </w:r>
            <w:r w:rsidR="00AA7770">
              <w:rPr>
                <w:rFonts w:cs="Arial"/>
              </w:rPr>
              <w:t>/en</w:t>
            </w:r>
            <w:r w:rsidRPr="00947398">
              <w:rPr>
                <w:rFonts w:cs="Arial"/>
              </w:rPr>
              <w:t xml:space="preserve"> ha</w:t>
            </w:r>
            <w:r w:rsidR="00AA7770">
              <w:rPr>
                <w:rFonts w:cs="Arial"/>
              </w:rPr>
              <w:t>t/haben</w:t>
            </w:r>
            <w:r w:rsidRPr="00947398">
              <w:rPr>
                <w:rFonts w:cs="Arial"/>
              </w:rPr>
              <w:t xml:space="preserve"> bei Betreten der Einrichtung</w:t>
            </w:r>
            <w:r>
              <w:rPr>
                <w:rFonts w:cs="Arial"/>
              </w:rPr>
              <w:t>/bei Beginn des Besuchs</w:t>
            </w:r>
            <w:r w:rsidRPr="00947398">
              <w:rPr>
                <w:rFonts w:cs="Arial"/>
              </w:rPr>
              <w:t xml:space="preserve"> eine </w:t>
            </w:r>
            <w:r w:rsidRPr="00947398">
              <w:rPr>
                <w:rFonts w:cs="Arial"/>
                <w:b/>
              </w:rPr>
              <w:t>Händedesinfektion</w:t>
            </w:r>
            <w:r w:rsidRPr="00947398">
              <w:rPr>
                <w:rFonts w:cs="Arial"/>
              </w:rPr>
              <w:t xml:space="preserve"> </w:t>
            </w:r>
            <w:r w:rsidRPr="00D1520A">
              <w:rPr>
                <w:rFonts w:cs="Arial"/>
                <w:b/>
              </w:rPr>
              <w:t>durchgeführt</w:t>
            </w:r>
          </w:p>
        </w:tc>
        <w:tc>
          <w:tcPr>
            <w:tcW w:w="567" w:type="dxa"/>
          </w:tcPr>
          <w:p w:rsidR="00D1520A" w:rsidRDefault="00D1520A" w:rsidP="00D1520A">
            <w:pPr>
              <w:spacing w:before="120" w:after="120"/>
              <w:rPr>
                <w:rFonts w:cs="Arial"/>
              </w:rPr>
            </w:pPr>
            <w:r>
              <w:rPr>
                <w:rFonts w:cs="Arial"/>
              </w:rPr>
              <w:sym w:font="Webdings" w:char="F063"/>
            </w:r>
          </w:p>
        </w:tc>
        <w:tc>
          <w:tcPr>
            <w:tcW w:w="628" w:type="dxa"/>
          </w:tcPr>
          <w:p w:rsidR="00D1520A" w:rsidRDefault="00D1520A" w:rsidP="00D1520A">
            <w:pPr>
              <w:spacing w:before="120" w:after="120"/>
              <w:rPr>
                <w:rFonts w:cs="Arial"/>
              </w:rPr>
            </w:pPr>
            <w:r>
              <w:rPr>
                <w:rFonts w:cs="Arial"/>
              </w:rPr>
              <w:sym w:font="Webdings" w:char="F063"/>
            </w:r>
          </w:p>
        </w:tc>
      </w:tr>
      <w:tr w:rsidR="007D72A2" w:rsidTr="00D1520A">
        <w:trPr>
          <w:trHeight w:val="617"/>
        </w:trPr>
        <w:tc>
          <w:tcPr>
            <w:tcW w:w="8472" w:type="dxa"/>
          </w:tcPr>
          <w:p w:rsidR="007D72A2" w:rsidRPr="00D1520A" w:rsidRDefault="007D72A2" w:rsidP="00D1520A">
            <w:pPr>
              <w:autoSpaceDE w:val="0"/>
              <w:autoSpaceDN w:val="0"/>
              <w:adjustRightInd w:val="0"/>
              <w:spacing w:before="120" w:after="120"/>
              <w:rPr>
                <w:rFonts w:eastAsiaTheme="minorHAnsi" w:cs="Arial"/>
                <w:color w:val="000000"/>
                <w:lang w:eastAsia="en-US"/>
              </w:rPr>
            </w:pPr>
            <w:r>
              <w:rPr>
                <w:rFonts w:eastAsiaTheme="minorHAnsi" w:cs="Arial"/>
                <w:color w:val="000000"/>
                <w:lang w:eastAsia="en-US"/>
              </w:rPr>
              <w:t xml:space="preserve">Die </w:t>
            </w:r>
            <w:r w:rsidRPr="00D1520A">
              <w:rPr>
                <w:rFonts w:cs="Arial"/>
              </w:rPr>
              <w:t>Besuchsperson</w:t>
            </w:r>
            <w:r w:rsidR="00AA7770">
              <w:rPr>
                <w:rFonts w:cs="Arial"/>
              </w:rPr>
              <w:t>/en</w:t>
            </w:r>
            <w:r>
              <w:rPr>
                <w:rFonts w:eastAsiaTheme="minorHAnsi" w:cs="Arial"/>
                <w:color w:val="000000"/>
                <w:lang w:eastAsia="en-US"/>
              </w:rPr>
              <w:t xml:space="preserve"> wurde</w:t>
            </w:r>
            <w:r w:rsidR="00AA7770">
              <w:rPr>
                <w:rFonts w:eastAsiaTheme="minorHAnsi" w:cs="Arial"/>
                <w:color w:val="000000"/>
                <w:lang w:eastAsia="en-US"/>
              </w:rPr>
              <w:t>/n</w:t>
            </w:r>
            <w:r>
              <w:rPr>
                <w:rFonts w:eastAsiaTheme="minorHAnsi" w:cs="Arial"/>
                <w:color w:val="000000"/>
                <w:lang w:eastAsia="en-US"/>
              </w:rPr>
              <w:t xml:space="preserve"> </w:t>
            </w:r>
            <w:r w:rsidRPr="00D1520A">
              <w:rPr>
                <w:rFonts w:eastAsiaTheme="minorHAnsi" w:cs="Arial"/>
                <w:color w:val="000000"/>
                <w:lang w:eastAsia="en-US"/>
              </w:rPr>
              <w:t xml:space="preserve">über die korrekte </w:t>
            </w:r>
            <w:r w:rsidRPr="00D1520A">
              <w:rPr>
                <w:rFonts w:eastAsiaTheme="minorHAnsi" w:cs="Arial"/>
                <w:b/>
                <w:color w:val="000000"/>
                <w:lang w:eastAsia="en-US"/>
              </w:rPr>
              <w:t>Händedesinfektion bei Verlassen der Einrichtung</w:t>
            </w:r>
            <w:r>
              <w:rPr>
                <w:rFonts w:eastAsiaTheme="minorHAnsi" w:cs="Arial"/>
                <w:color w:val="000000"/>
                <w:lang w:eastAsia="en-US"/>
              </w:rPr>
              <w:t>/zum Ende des Besuchs aufgeklärt</w:t>
            </w:r>
            <w:r w:rsidRPr="00D1520A">
              <w:rPr>
                <w:rFonts w:eastAsiaTheme="minorHAnsi" w:cs="Arial"/>
                <w:color w:val="000000"/>
                <w:lang w:eastAsia="en-US"/>
              </w:rPr>
              <w:t>.</w:t>
            </w:r>
          </w:p>
        </w:tc>
        <w:tc>
          <w:tcPr>
            <w:tcW w:w="567" w:type="dxa"/>
          </w:tcPr>
          <w:p w:rsidR="007D72A2" w:rsidRDefault="007D72A2" w:rsidP="00F576AA">
            <w:pPr>
              <w:spacing w:before="120" w:after="120"/>
              <w:rPr>
                <w:rFonts w:cs="Arial"/>
              </w:rPr>
            </w:pPr>
            <w:r>
              <w:rPr>
                <w:rFonts w:cs="Arial"/>
              </w:rPr>
              <w:sym w:font="Webdings" w:char="F063"/>
            </w:r>
          </w:p>
        </w:tc>
        <w:tc>
          <w:tcPr>
            <w:tcW w:w="628" w:type="dxa"/>
          </w:tcPr>
          <w:p w:rsidR="007D72A2" w:rsidRDefault="007D72A2" w:rsidP="00F576AA">
            <w:pPr>
              <w:spacing w:before="120" w:after="120"/>
              <w:rPr>
                <w:rFonts w:cs="Arial"/>
              </w:rPr>
            </w:pPr>
            <w:r>
              <w:rPr>
                <w:rFonts w:cs="Arial"/>
              </w:rPr>
              <w:sym w:font="Webdings" w:char="F063"/>
            </w:r>
          </w:p>
        </w:tc>
      </w:tr>
      <w:tr w:rsidR="00D1520A" w:rsidTr="00D1520A">
        <w:tc>
          <w:tcPr>
            <w:tcW w:w="8472" w:type="dxa"/>
          </w:tcPr>
          <w:p w:rsidR="00D1520A" w:rsidRPr="00AB4F09" w:rsidRDefault="00D1520A" w:rsidP="00000E0A">
            <w:pPr>
              <w:tabs>
                <w:tab w:val="left" w:pos="5265"/>
              </w:tabs>
              <w:spacing w:before="120" w:after="120"/>
              <w:rPr>
                <w:rFonts w:cs="Arial"/>
              </w:rPr>
            </w:pPr>
            <w:r w:rsidRPr="00AB4F09">
              <w:rPr>
                <w:rFonts w:cs="Arial"/>
              </w:rPr>
              <w:t>Die Besuchsperson</w:t>
            </w:r>
            <w:r w:rsidR="00AA7770" w:rsidRPr="00AB4F09">
              <w:rPr>
                <w:rFonts w:cs="Arial"/>
              </w:rPr>
              <w:t>/en</w:t>
            </w:r>
            <w:r w:rsidRPr="00AB4F09">
              <w:rPr>
                <w:rFonts w:cs="Arial"/>
              </w:rPr>
              <w:t xml:space="preserve"> </w:t>
            </w:r>
            <w:r w:rsidR="007D72A2" w:rsidRPr="00AB4F09">
              <w:rPr>
                <w:rFonts w:cs="Arial"/>
              </w:rPr>
              <w:t>trägt</w:t>
            </w:r>
            <w:r w:rsidR="00AA7770" w:rsidRPr="00AB4F09">
              <w:rPr>
                <w:rFonts w:cs="Arial"/>
              </w:rPr>
              <w:t>/</w:t>
            </w:r>
            <w:r w:rsidR="00000E0A" w:rsidRPr="00AB4F09">
              <w:rPr>
                <w:rFonts w:cs="Arial"/>
              </w:rPr>
              <w:t>t</w:t>
            </w:r>
            <w:r w:rsidR="00AA7770" w:rsidRPr="00AB4F09">
              <w:rPr>
                <w:rFonts w:cs="Arial"/>
              </w:rPr>
              <w:t>ragen</w:t>
            </w:r>
            <w:r w:rsidRPr="00AB4F09">
              <w:rPr>
                <w:rFonts w:cs="Arial"/>
              </w:rPr>
              <w:t xml:space="preserve"> eine </w:t>
            </w:r>
            <w:r w:rsidR="00000E0A" w:rsidRPr="00AB4F09">
              <w:rPr>
                <w:rFonts w:cs="Arial"/>
                <w:b/>
              </w:rPr>
              <w:t>medizinische Maske</w:t>
            </w:r>
            <w:r w:rsidRPr="00AB4F09">
              <w:rPr>
                <w:rFonts w:cs="Arial"/>
              </w:rPr>
              <w:t>.</w:t>
            </w:r>
          </w:p>
        </w:tc>
        <w:tc>
          <w:tcPr>
            <w:tcW w:w="567" w:type="dxa"/>
          </w:tcPr>
          <w:p w:rsidR="00D1520A" w:rsidRDefault="00D1520A" w:rsidP="00D1520A">
            <w:pPr>
              <w:spacing w:before="120" w:after="120"/>
              <w:rPr>
                <w:rFonts w:cs="Arial"/>
              </w:rPr>
            </w:pPr>
            <w:r>
              <w:rPr>
                <w:rFonts w:cs="Arial"/>
              </w:rPr>
              <w:sym w:font="Webdings" w:char="F063"/>
            </w:r>
          </w:p>
        </w:tc>
        <w:tc>
          <w:tcPr>
            <w:tcW w:w="628" w:type="dxa"/>
          </w:tcPr>
          <w:p w:rsidR="00D1520A" w:rsidRDefault="00D1520A" w:rsidP="00D1520A">
            <w:pPr>
              <w:spacing w:before="120" w:after="120"/>
              <w:rPr>
                <w:rFonts w:cs="Arial"/>
              </w:rPr>
            </w:pPr>
            <w:r>
              <w:rPr>
                <w:rFonts w:cs="Arial"/>
              </w:rPr>
              <w:sym w:font="Webdings" w:char="F063"/>
            </w:r>
          </w:p>
        </w:tc>
      </w:tr>
      <w:tr w:rsidR="007D72A2" w:rsidTr="00D1520A">
        <w:tc>
          <w:tcPr>
            <w:tcW w:w="8472" w:type="dxa"/>
          </w:tcPr>
          <w:p w:rsidR="007D72A2" w:rsidRPr="00AB4F09" w:rsidRDefault="007D72A2" w:rsidP="00000E0A">
            <w:pPr>
              <w:autoSpaceDE w:val="0"/>
              <w:autoSpaceDN w:val="0"/>
              <w:adjustRightInd w:val="0"/>
              <w:spacing w:before="120" w:after="120"/>
              <w:rPr>
                <w:rFonts w:eastAsiaTheme="minorHAnsi" w:cs="Arial"/>
                <w:b/>
                <w:bCs/>
                <w:color w:val="000000"/>
                <w:lang w:eastAsia="en-US"/>
              </w:rPr>
            </w:pPr>
            <w:r w:rsidRPr="00AB4F09">
              <w:rPr>
                <w:rFonts w:eastAsiaTheme="minorHAnsi" w:cs="Arial"/>
                <w:color w:val="000000"/>
                <w:lang w:eastAsia="en-US"/>
              </w:rPr>
              <w:t xml:space="preserve">Die </w:t>
            </w:r>
            <w:r w:rsidRPr="00AB4F09">
              <w:rPr>
                <w:rFonts w:cs="Arial"/>
              </w:rPr>
              <w:t>Besuchsperson</w:t>
            </w:r>
            <w:r w:rsidR="00AA7770" w:rsidRPr="00AB4F09">
              <w:rPr>
                <w:rFonts w:cs="Arial"/>
              </w:rPr>
              <w:t>/en</w:t>
            </w:r>
            <w:r w:rsidRPr="00AB4F09">
              <w:rPr>
                <w:rFonts w:eastAsiaTheme="minorHAnsi" w:cs="Arial"/>
                <w:color w:val="000000"/>
                <w:lang w:eastAsia="en-US"/>
              </w:rPr>
              <w:t xml:space="preserve"> wurde</w:t>
            </w:r>
            <w:r w:rsidR="00AA7770" w:rsidRPr="00AB4F09">
              <w:rPr>
                <w:rFonts w:eastAsiaTheme="minorHAnsi" w:cs="Arial"/>
                <w:color w:val="000000"/>
                <w:lang w:eastAsia="en-US"/>
              </w:rPr>
              <w:t>/n</w:t>
            </w:r>
            <w:r w:rsidRPr="00AB4F09">
              <w:rPr>
                <w:rFonts w:eastAsiaTheme="minorHAnsi" w:cs="Arial"/>
                <w:color w:val="000000"/>
                <w:lang w:eastAsia="en-US"/>
              </w:rPr>
              <w:t xml:space="preserve"> über das </w:t>
            </w:r>
            <w:r w:rsidRPr="00AB4F09">
              <w:rPr>
                <w:rFonts w:eastAsiaTheme="minorHAnsi" w:cs="Arial"/>
                <w:b/>
                <w:color w:val="000000"/>
                <w:lang w:eastAsia="en-US"/>
              </w:rPr>
              <w:t>Tragen eine</w:t>
            </w:r>
            <w:r w:rsidR="00000E0A" w:rsidRPr="00AB4F09">
              <w:rPr>
                <w:rFonts w:eastAsiaTheme="minorHAnsi" w:cs="Arial"/>
                <w:b/>
                <w:color w:val="000000"/>
                <w:lang w:eastAsia="en-US"/>
              </w:rPr>
              <w:t>r medizinischen Maske</w:t>
            </w:r>
            <w:r w:rsidRPr="00AB4F09">
              <w:rPr>
                <w:rFonts w:eastAsiaTheme="minorHAnsi" w:cs="Arial"/>
                <w:b/>
                <w:color w:val="000000"/>
                <w:lang w:eastAsia="en-US"/>
              </w:rPr>
              <w:t xml:space="preserve"> </w:t>
            </w:r>
            <w:r w:rsidRPr="00AB4F09">
              <w:rPr>
                <w:rFonts w:eastAsiaTheme="minorHAnsi" w:cs="Arial"/>
                <w:color w:val="000000"/>
                <w:lang w:eastAsia="en-US"/>
              </w:rPr>
              <w:t>während des gesamten Besuches aufgeklärt.</w:t>
            </w:r>
          </w:p>
        </w:tc>
        <w:tc>
          <w:tcPr>
            <w:tcW w:w="567" w:type="dxa"/>
          </w:tcPr>
          <w:p w:rsidR="007D72A2" w:rsidRDefault="007D72A2" w:rsidP="00F576AA">
            <w:pPr>
              <w:spacing w:before="120" w:after="120"/>
              <w:rPr>
                <w:rFonts w:cs="Arial"/>
              </w:rPr>
            </w:pPr>
            <w:r>
              <w:rPr>
                <w:rFonts w:cs="Arial"/>
              </w:rPr>
              <w:sym w:font="Webdings" w:char="F063"/>
            </w:r>
          </w:p>
        </w:tc>
        <w:tc>
          <w:tcPr>
            <w:tcW w:w="628" w:type="dxa"/>
          </w:tcPr>
          <w:p w:rsidR="007D72A2" w:rsidRDefault="007D72A2" w:rsidP="00F576AA">
            <w:pPr>
              <w:spacing w:before="120" w:after="120"/>
              <w:rPr>
                <w:rFonts w:cs="Arial"/>
              </w:rPr>
            </w:pPr>
            <w:r>
              <w:rPr>
                <w:rFonts w:cs="Arial"/>
              </w:rPr>
              <w:sym w:font="Webdings" w:char="F063"/>
            </w:r>
          </w:p>
        </w:tc>
      </w:tr>
    </w:tbl>
    <w:p w:rsidR="00F576AA" w:rsidRDefault="00F576AA">
      <w:r>
        <w:br w:type="page"/>
      </w:r>
    </w:p>
    <w:p w:rsidR="00F576AA" w:rsidRDefault="00F576AA"/>
    <w:tbl>
      <w:tblPr>
        <w:tblStyle w:val="Tabellengitternetz"/>
        <w:tblW w:w="0" w:type="auto"/>
        <w:tblLook w:val="04A0"/>
      </w:tblPr>
      <w:tblGrid>
        <w:gridCol w:w="8472"/>
        <w:gridCol w:w="567"/>
        <w:gridCol w:w="628"/>
      </w:tblGrid>
      <w:tr w:rsidR="00F576AA" w:rsidTr="006E0886">
        <w:tc>
          <w:tcPr>
            <w:tcW w:w="8472" w:type="dxa"/>
            <w:shd w:val="pct15" w:color="auto" w:fill="auto"/>
          </w:tcPr>
          <w:p w:rsidR="00F576AA" w:rsidRDefault="00F576AA" w:rsidP="00F576AA">
            <w:pPr>
              <w:spacing w:before="120" w:after="120"/>
              <w:rPr>
                <w:rFonts w:cs="Arial"/>
              </w:rPr>
            </w:pPr>
          </w:p>
        </w:tc>
        <w:tc>
          <w:tcPr>
            <w:tcW w:w="567" w:type="dxa"/>
            <w:shd w:val="pct15" w:color="auto" w:fill="auto"/>
          </w:tcPr>
          <w:p w:rsidR="00F576AA" w:rsidRPr="00344A91" w:rsidRDefault="00F576AA" w:rsidP="00F576AA">
            <w:pPr>
              <w:spacing w:before="120" w:after="120"/>
              <w:rPr>
                <w:rFonts w:cs="Arial"/>
                <w:b/>
              </w:rPr>
            </w:pPr>
            <w:r w:rsidRPr="00344A91">
              <w:rPr>
                <w:rFonts w:cs="Arial"/>
                <w:b/>
              </w:rPr>
              <w:t>ja</w:t>
            </w:r>
          </w:p>
        </w:tc>
        <w:tc>
          <w:tcPr>
            <w:tcW w:w="628" w:type="dxa"/>
            <w:shd w:val="pct15" w:color="auto" w:fill="auto"/>
          </w:tcPr>
          <w:p w:rsidR="00F576AA" w:rsidRPr="00344A91" w:rsidRDefault="00F576AA" w:rsidP="00F576AA">
            <w:pPr>
              <w:spacing w:before="120" w:after="120"/>
              <w:rPr>
                <w:rFonts w:cs="Arial"/>
                <w:b/>
              </w:rPr>
            </w:pPr>
            <w:r w:rsidRPr="00344A91">
              <w:rPr>
                <w:rFonts w:cs="Arial"/>
                <w:b/>
              </w:rPr>
              <w:t>nein</w:t>
            </w:r>
          </w:p>
        </w:tc>
      </w:tr>
      <w:tr w:rsidR="007D72A2" w:rsidTr="00D1520A">
        <w:tc>
          <w:tcPr>
            <w:tcW w:w="8472" w:type="dxa"/>
          </w:tcPr>
          <w:p w:rsidR="007D72A2" w:rsidRPr="00D1520A" w:rsidRDefault="007D72A2" w:rsidP="00D904DA">
            <w:pPr>
              <w:autoSpaceDE w:val="0"/>
              <w:autoSpaceDN w:val="0"/>
              <w:adjustRightInd w:val="0"/>
              <w:spacing w:before="120" w:after="120"/>
              <w:rPr>
                <w:rFonts w:eastAsiaTheme="minorHAnsi" w:cs="Arial"/>
                <w:color w:val="000000"/>
                <w:lang w:eastAsia="en-US"/>
              </w:rPr>
            </w:pPr>
            <w:r>
              <w:rPr>
                <w:rFonts w:eastAsiaTheme="minorHAnsi" w:cs="Arial"/>
                <w:color w:val="000000"/>
                <w:lang w:eastAsia="en-US"/>
              </w:rPr>
              <w:t xml:space="preserve">Die </w:t>
            </w:r>
            <w:r w:rsidRPr="00D1520A">
              <w:rPr>
                <w:rFonts w:cs="Arial"/>
              </w:rPr>
              <w:t>Besuchsperson</w:t>
            </w:r>
            <w:r w:rsidR="00AA7770">
              <w:rPr>
                <w:rFonts w:cs="Arial"/>
              </w:rPr>
              <w:t>/en</w:t>
            </w:r>
            <w:r>
              <w:rPr>
                <w:rFonts w:eastAsiaTheme="minorHAnsi" w:cs="Arial"/>
                <w:color w:val="000000"/>
                <w:lang w:eastAsia="en-US"/>
              </w:rPr>
              <w:t xml:space="preserve"> wurde</w:t>
            </w:r>
            <w:r w:rsidR="00AA7770">
              <w:rPr>
                <w:rFonts w:eastAsiaTheme="minorHAnsi" w:cs="Arial"/>
                <w:color w:val="000000"/>
                <w:lang w:eastAsia="en-US"/>
              </w:rPr>
              <w:t>/n</w:t>
            </w:r>
            <w:r>
              <w:rPr>
                <w:rFonts w:eastAsiaTheme="minorHAnsi" w:cs="Arial"/>
                <w:color w:val="000000"/>
                <w:lang w:eastAsia="en-US"/>
              </w:rPr>
              <w:t xml:space="preserve"> </w:t>
            </w:r>
            <w:r w:rsidRPr="00D1520A">
              <w:rPr>
                <w:rFonts w:eastAsiaTheme="minorHAnsi" w:cs="Arial"/>
                <w:color w:val="000000"/>
                <w:lang w:eastAsia="en-US"/>
              </w:rPr>
              <w:t xml:space="preserve">über die </w:t>
            </w:r>
            <w:r w:rsidRPr="00D1520A">
              <w:rPr>
                <w:rFonts w:eastAsiaTheme="minorHAnsi" w:cs="Arial"/>
                <w:b/>
                <w:color w:val="000000"/>
                <w:lang w:eastAsia="en-US"/>
              </w:rPr>
              <w:t xml:space="preserve">Einhaltung des </w:t>
            </w:r>
            <w:r w:rsidR="00AA7770">
              <w:rPr>
                <w:rFonts w:eastAsiaTheme="minorHAnsi" w:cs="Arial"/>
                <w:b/>
                <w:color w:val="000000"/>
                <w:lang w:eastAsia="en-US"/>
              </w:rPr>
              <w:t xml:space="preserve">Sicherheitsabstandes </w:t>
            </w:r>
            <w:r w:rsidR="00D904DA">
              <w:rPr>
                <w:rFonts w:eastAsiaTheme="minorHAnsi" w:cs="Arial"/>
                <w:b/>
                <w:color w:val="000000"/>
                <w:lang w:eastAsia="en-US"/>
              </w:rPr>
              <w:t>(&gt;</w:t>
            </w:r>
            <w:r w:rsidR="00AA7770">
              <w:rPr>
                <w:rFonts w:eastAsiaTheme="minorHAnsi" w:cs="Arial"/>
                <w:b/>
                <w:color w:val="000000"/>
                <w:lang w:eastAsia="en-US"/>
              </w:rPr>
              <w:t xml:space="preserve"> 1,50 m</w:t>
            </w:r>
            <w:r w:rsidR="00D904DA">
              <w:rPr>
                <w:rFonts w:eastAsiaTheme="minorHAnsi" w:cs="Arial"/>
                <w:b/>
                <w:color w:val="000000"/>
                <w:lang w:eastAsia="en-US"/>
              </w:rPr>
              <w:t>)</w:t>
            </w:r>
            <w:r>
              <w:rPr>
                <w:rFonts w:eastAsiaTheme="minorHAnsi" w:cs="Arial"/>
                <w:color w:val="000000"/>
                <w:lang w:eastAsia="en-US"/>
              </w:rPr>
              <w:t xml:space="preserve"> aufgeklärt</w:t>
            </w:r>
            <w:r w:rsidR="00AA7770" w:rsidRPr="00D904DA">
              <w:rPr>
                <w:rFonts w:eastAsiaTheme="minorHAnsi" w:cs="Arial"/>
                <w:lang w:eastAsia="en-US"/>
              </w:rPr>
              <w:t>, sofern es sich nicht um Angehörige 1. Grades handelt.</w:t>
            </w:r>
          </w:p>
        </w:tc>
        <w:tc>
          <w:tcPr>
            <w:tcW w:w="567" w:type="dxa"/>
          </w:tcPr>
          <w:p w:rsidR="007D72A2" w:rsidRDefault="007D72A2" w:rsidP="00F576AA">
            <w:pPr>
              <w:spacing w:before="120" w:after="120"/>
              <w:rPr>
                <w:rFonts w:cs="Arial"/>
              </w:rPr>
            </w:pPr>
            <w:r>
              <w:rPr>
                <w:rFonts w:cs="Arial"/>
              </w:rPr>
              <w:sym w:font="Webdings" w:char="F063"/>
            </w:r>
          </w:p>
        </w:tc>
        <w:tc>
          <w:tcPr>
            <w:tcW w:w="628" w:type="dxa"/>
          </w:tcPr>
          <w:p w:rsidR="007D72A2" w:rsidRDefault="007D72A2" w:rsidP="00F576AA">
            <w:pPr>
              <w:spacing w:before="120" w:after="120"/>
              <w:rPr>
                <w:rFonts w:cs="Arial"/>
              </w:rPr>
            </w:pPr>
            <w:r>
              <w:rPr>
                <w:rFonts w:cs="Arial"/>
              </w:rPr>
              <w:sym w:font="Webdings" w:char="F063"/>
            </w:r>
          </w:p>
        </w:tc>
      </w:tr>
      <w:tr w:rsidR="007D72A2" w:rsidTr="00D1520A">
        <w:tc>
          <w:tcPr>
            <w:tcW w:w="8472" w:type="dxa"/>
          </w:tcPr>
          <w:p w:rsidR="007D72A2" w:rsidRPr="00D904DA" w:rsidRDefault="007D72A2" w:rsidP="00D1520A">
            <w:pPr>
              <w:autoSpaceDE w:val="0"/>
              <w:autoSpaceDN w:val="0"/>
              <w:adjustRightInd w:val="0"/>
              <w:spacing w:before="120" w:after="120"/>
              <w:rPr>
                <w:rFonts w:eastAsiaTheme="minorHAnsi" w:cs="Arial"/>
                <w:lang w:eastAsia="en-US"/>
              </w:rPr>
            </w:pPr>
            <w:r w:rsidRPr="00D904DA">
              <w:rPr>
                <w:rFonts w:eastAsiaTheme="minorHAnsi" w:cs="Arial"/>
                <w:lang w:eastAsia="en-US"/>
              </w:rPr>
              <w:t xml:space="preserve">Die </w:t>
            </w:r>
            <w:r w:rsidRPr="00D904DA">
              <w:rPr>
                <w:rFonts w:cs="Arial"/>
              </w:rPr>
              <w:t>Besuchsperson</w:t>
            </w:r>
            <w:r w:rsidRPr="00D904DA">
              <w:rPr>
                <w:rFonts w:eastAsiaTheme="minorHAnsi" w:cs="Arial"/>
                <w:lang w:eastAsia="en-US"/>
              </w:rPr>
              <w:t xml:space="preserve"> wurde über das </w:t>
            </w:r>
            <w:r w:rsidRPr="00D904DA">
              <w:rPr>
                <w:rFonts w:eastAsiaTheme="minorHAnsi" w:cs="Arial"/>
                <w:b/>
                <w:lang w:eastAsia="en-US"/>
              </w:rPr>
              <w:t>Verbot des Verzehrs von Speisen und Getränken</w:t>
            </w:r>
            <w:r w:rsidRPr="00D904DA">
              <w:rPr>
                <w:rFonts w:eastAsiaTheme="minorHAnsi" w:cs="Arial"/>
                <w:lang w:eastAsia="en-US"/>
              </w:rPr>
              <w:t xml:space="preserve"> </w:t>
            </w:r>
            <w:r w:rsidR="00AA7770" w:rsidRPr="00D904DA">
              <w:rPr>
                <w:rFonts w:eastAsiaTheme="minorHAnsi" w:cs="Arial"/>
                <w:lang w:eastAsia="en-US"/>
              </w:rPr>
              <w:t xml:space="preserve">im Besucherraum </w:t>
            </w:r>
            <w:r w:rsidRPr="00D904DA">
              <w:rPr>
                <w:rFonts w:eastAsiaTheme="minorHAnsi" w:cs="Arial"/>
                <w:lang w:eastAsia="en-US"/>
              </w:rPr>
              <w:t>aufgeklärt.</w:t>
            </w:r>
          </w:p>
        </w:tc>
        <w:tc>
          <w:tcPr>
            <w:tcW w:w="567" w:type="dxa"/>
          </w:tcPr>
          <w:p w:rsidR="007D72A2" w:rsidRDefault="007D72A2" w:rsidP="00F576AA">
            <w:pPr>
              <w:spacing w:before="120" w:after="120"/>
              <w:rPr>
                <w:rFonts w:cs="Arial"/>
              </w:rPr>
            </w:pPr>
            <w:r>
              <w:rPr>
                <w:rFonts w:cs="Arial"/>
              </w:rPr>
              <w:sym w:font="Webdings" w:char="F063"/>
            </w:r>
          </w:p>
        </w:tc>
        <w:tc>
          <w:tcPr>
            <w:tcW w:w="628" w:type="dxa"/>
          </w:tcPr>
          <w:p w:rsidR="007D72A2" w:rsidRDefault="007D72A2" w:rsidP="00F576AA">
            <w:pPr>
              <w:spacing w:before="120" w:after="120"/>
              <w:rPr>
                <w:rFonts w:cs="Arial"/>
              </w:rPr>
            </w:pPr>
            <w:r>
              <w:rPr>
                <w:rFonts w:cs="Arial"/>
              </w:rPr>
              <w:sym w:font="Webdings" w:char="F063"/>
            </w:r>
          </w:p>
        </w:tc>
      </w:tr>
      <w:tr w:rsidR="00D1520A" w:rsidTr="00D1520A">
        <w:tc>
          <w:tcPr>
            <w:tcW w:w="8472" w:type="dxa"/>
          </w:tcPr>
          <w:p w:rsidR="00D1520A" w:rsidRPr="00E27AF8" w:rsidRDefault="00D1520A" w:rsidP="00D1520A">
            <w:pPr>
              <w:spacing w:before="120" w:after="120"/>
              <w:rPr>
                <w:rFonts w:cs="Arial"/>
              </w:rPr>
            </w:pPr>
            <w:r w:rsidRPr="00947398">
              <w:rPr>
                <w:rFonts w:cs="Arial"/>
              </w:rPr>
              <w:t xml:space="preserve">Die </w:t>
            </w:r>
            <w:r w:rsidRPr="00947398">
              <w:rPr>
                <w:rFonts w:cs="Arial"/>
                <w:b/>
              </w:rPr>
              <w:t>Kontaktflächen im Besucherraum</w:t>
            </w:r>
            <w:r w:rsidRPr="00947398">
              <w:rPr>
                <w:rFonts w:cs="Arial"/>
              </w:rPr>
              <w:t xml:space="preserve"> wurden vor dem Besuch gereinigt und desinfiziert.</w:t>
            </w:r>
          </w:p>
        </w:tc>
        <w:tc>
          <w:tcPr>
            <w:tcW w:w="567" w:type="dxa"/>
          </w:tcPr>
          <w:p w:rsidR="00D1520A" w:rsidRDefault="00D1520A" w:rsidP="00D1520A">
            <w:pPr>
              <w:spacing w:before="120" w:after="120"/>
              <w:rPr>
                <w:rFonts w:cs="Arial"/>
              </w:rPr>
            </w:pPr>
            <w:r>
              <w:rPr>
                <w:rFonts w:cs="Arial"/>
              </w:rPr>
              <w:sym w:font="Webdings" w:char="F063"/>
            </w:r>
          </w:p>
        </w:tc>
        <w:tc>
          <w:tcPr>
            <w:tcW w:w="628" w:type="dxa"/>
          </w:tcPr>
          <w:p w:rsidR="00D1520A" w:rsidRDefault="00D1520A" w:rsidP="00D1520A">
            <w:pPr>
              <w:spacing w:before="120" w:after="120"/>
              <w:rPr>
                <w:rFonts w:cs="Arial"/>
              </w:rPr>
            </w:pPr>
            <w:r>
              <w:rPr>
                <w:rFonts w:cs="Arial"/>
              </w:rPr>
              <w:sym w:font="Webdings" w:char="F063"/>
            </w:r>
          </w:p>
        </w:tc>
      </w:tr>
      <w:tr w:rsidR="00D1520A" w:rsidTr="00D1520A">
        <w:tc>
          <w:tcPr>
            <w:tcW w:w="8472" w:type="dxa"/>
          </w:tcPr>
          <w:p w:rsidR="00D1520A" w:rsidRPr="00E27AF8" w:rsidRDefault="00D1520A" w:rsidP="00AA7770">
            <w:pPr>
              <w:spacing w:before="120" w:after="120"/>
              <w:rPr>
                <w:rFonts w:cs="Arial"/>
              </w:rPr>
            </w:pPr>
            <w:r w:rsidRPr="00947398">
              <w:rPr>
                <w:rFonts w:cs="Arial"/>
              </w:rPr>
              <w:t xml:space="preserve">Vor dem Besuch wurde eine </w:t>
            </w:r>
            <w:r w:rsidRPr="00947398">
              <w:rPr>
                <w:rFonts w:cs="Arial"/>
                <w:b/>
              </w:rPr>
              <w:t>Stoßlüftung</w:t>
            </w:r>
            <w:r w:rsidRPr="00947398">
              <w:rPr>
                <w:rFonts w:cs="Arial"/>
              </w:rPr>
              <w:t xml:space="preserve"> </w:t>
            </w:r>
            <w:r w:rsidRPr="00947398">
              <w:rPr>
                <w:rFonts w:cs="Arial"/>
                <w:b/>
              </w:rPr>
              <w:t>im Besucher</w:t>
            </w:r>
            <w:r w:rsidR="00AA7770">
              <w:rPr>
                <w:rFonts w:cs="Arial"/>
                <w:b/>
              </w:rPr>
              <w:t>raum</w:t>
            </w:r>
            <w:r w:rsidRPr="00947398">
              <w:rPr>
                <w:rFonts w:cs="Arial"/>
              </w:rPr>
              <w:t xml:space="preserve"> durchgeführt.</w:t>
            </w:r>
          </w:p>
        </w:tc>
        <w:tc>
          <w:tcPr>
            <w:tcW w:w="567" w:type="dxa"/>
          </w:tcPr>
          <w:p w:rsidR="00D1520A" w:rsidRDefault="00D1520A" w:rsidP="00D1520A">
            <w:pPr>
              <w:spacing w:before="120" w:after="120"/>
              <w:rPr>
                <w:rFonts w:cs="Arial"/>
              </w:rPr>
            </w:pPr>
            <w:r>
              <w:rPr>
                <w:rFonts w:cs="Arial"/>
              </w:rPr>
              <w:sym w:font="Webdings" w:char="F063"/>
            </w:r>
          </w:p>
        </w:tc>
        <w:tc>
          <w:tcPr>
            <w:tcW w:w="628" w:type="dxa"/>
          </w:tcPr>
          <w:p w:rsidR="00D1520A" w:rsidRDefault="00D1520A" w:rsidP="00D1520A">
            <w:pPr>
              <w:spacing w:before="120" w:after="120"/>
              <w:rPr>
                <w:rFonts w:cs="Arial"/>
              </w:rPr>
            </w:pPr>
            <w:r>
              <w:rPr>
                <w:rFonts w:cs="Arial"/>
              </w:rPr>
              <w:sym w:font="Webdings" w:char="F063"/>
            </w:r>
          </w:p>
        </w:tc>
      </w:tr>
    </w:tbl>
    <w:p w:rsidR="00D1520A" w:rsidRPr="007D72A2" w:rsidRDefault="00D1520A" w:rsidP="007D72A2">
      <w:pPr>
        <w:autoSpaceDE w:val="0"/>
        <w:autoSpaceDN w:val="0"/>
        <w:adjustRightInd w:val="0"/>
        <w:rPr>
          <w:rFonts w:eastAsiaTheme="minorHAnsi" w:cs="Arial"/>
          <w:b/>
          <w:bCs/>
          <w:color w:val="000000"/>
          <w:lang w:eastAsia="en-US"/>
        </w:rPr>
      </w:pPr>
    </w:p>
    <w:p w:rsidR="00F576AA" w:rsidRDefault="00F576AA" w:rsidP="007D72A2">
      <w:pPr>
        <w:autoSpaceDE w:val="0"/>
        <w:autoSpaceDN w:val="0"/>
        <w:adjustRightInd w:val="0"/>
        <w:rPr>
          <w:rFonts w:eastAsiaTheme="minorHAnsi" w:cs="Arial"/>
          <w:b/>
          <w:bCs/>
          <w:color w:val="000000"/>
          <w:lang w:eastAsia="en-US"/>
        </w:rPr>
      </w:pPr>
    </w:p>
    <w:p w:rsidR="00F576AA" w:rsidRDefault="00F576AA" w:rsidP="007D72A2">
      <w:pPr>
        <w:autoSpaceDE w:val="0"/>
        <w:autoSpaceDN w:val="0"/>
        <w:adjustRightInd w:val="0"/>
        <w:rPr>
          <w:rFonts w:eastAsiaTheme="minorHAnsi" w:cs="Arial"/>
          <w:b/>
          <w:bCs/>
          <w:color w:val="000000"/>
          <w:lang w:eastAsia="en-US"/>
        </w:rPr>
      </w:pPr>
      <w:r>
        <w:rPr>
          <w:rFonts w:eastAsiaTheme="minorHAnsi" w:cs="Arial"/>
          <w:b/>
          <w:bCs/>
          <w:color w:val="000000"/>
          <w:lang w:eastAsia="en-US"/>
        </w:rPr>
        <w:t>Bemerkungen: _________________________________________________________________________</w:t>
      </w:r>
    </w:p>
    <w:p w:rsidR="00F576AA" w:rsidRDefault="00F576AA" w:rsidP="007D72A2">
      <w:pPr>
        <w:autoSpaceDE w:val="0"/>
        <w:autoSpaceDN w:val="0"/>
        <w:adjustRightInd w:val="0"/>
        <w:rPr>
          <w:rFonts w:eastAsiaTheme="minorHAnsi" w:cs="Arial"/>
          <w:b/>
          <w:bCs/>
          <w:color w:val="000000"/>
          <w:lang w:eastAsia="en-US"/>
        </w:rPr>
      </w:pPr>
    </w:p>
    <w:p w:rsidR="00F576AA" w:rsidRDefault="00F576AA" w:rsidP="007D72A2">
      <w:pPr>
        <w:autoSpaceDE w:val="0"/>
        <w:autoSpaceDN w:val="0"/>
        <w:adjustRightInd w:val="0"/>
        <w:rPr>
          <w:rFonts w:eastAsiaTheme="minorHAnsi" w:cs="Arial"/>
          <w:b/>
          <w:bCs/>
          <w:color w:val="000000"/>
          <w:lang w:eastAsia="en-US"/>
        </w:rPr>
      </w:pPr>
      <w:r>
        <w:rPr>
          <w:rFonts w:eastAsiaTheme="minorHAnsi" w:cs="Arial"/>
          <w:b/>
          <w:bCs/>
          <w:color w:val="000000"/>
          <w:lang w:eastAsia="en-US"/>
        </w:rPr>
        <w:t>______________________________________________________________________________________</w:t>
      </w:r>
    </w:p>
    <w:p w:rsidR="00F576AA" w:rsidRDefault="00F576AA" w:rsidP="007D72A2">
      <w:pPr>
        <w:autoSpaceDE w:val="0"/>
        <w:autoSpaceDN w:val="0"/>
        <w:adjustRightInd w:val="0"/>
        <w:rPr>
          <w:rFonts w:eastAsiaTheme="minorHAnsi" w:cs="Arial"/>
          <w:b/>
          <w:bCs/>
          <w:color w:val="000000"/>
          <w:lang w:eastAsia="en-US"/>
        </w:rPr>
      </w:pPr>
    </w:p>
    <w:p w:rsidR="00F576AA" w:rsidRDefault="00F576AA" w:rsidP="007D72A2">
      <w:pPr>
        <w:autoSpaceDE w:val="0"/>
        <w:autoSpaceDN w:val="0"/>
        <w:adjustRightInd w:val="0"/>
        <w:rPr>
          <w:rFonts w:eastAsiaTheme="minorHAnsi" w:cs="Arial"/>
          <w:b/>
          <w:bCs/>
          <w:color w:val="000000"/>
          <w:lang w:eastAsia="en-US"/>
        </w:rPr>
      </w:pPr>
      <w:r>
        <w:rPr>
          <w:rFonts w:eastAsiaTheme="minorHAnsi" w:cs="Arial"/>
          <w:b/>
          <w:bCs/>
          <w:color w:val="000000"/>
          <w:lang w:eastAsia="en-US"/>
        </w:rPr>
        <w:t>______________________________________________________________________________________</w:t>
      </w:r>
    </w:p>
    <w:p w:rsidR="00F576AA" w:rsidRDefault="00F576AA" w:rsidP="007D72A2">
      <w:pPr>
        <w:autoSpaceDE w:val="0"/>
        <w:autoSpaceDN w:val="0"/>
        <w:adjustRightInd w:val="0"/>
        <w:rPr>
          <w:rFonts w:eastAsiaTheme="minorHAnsi" w:cs="Arial"/>
          <w:b/>
          <w:bCs/>
          <w:color w:val="000000"/>
          <w:lang w:eastAsia="en-US"/>
        </w:rPr>
      </w:pPr>
    </w:p>
    <w:p w:rsidR="00F576AA" w:rsidRDefault="00F576AA" w:rsidP="007D72A2">
      <w:pPr>
        <w:autoSpaceDE w:val="0"/>
        <w:autoSpaceDN w:val="0"/>
        <w:adjustRightInd w:val="0"/>
        <w:rPr>
          <w:rFonts w:eastAsiaTheme="minorHAnsi" w:cs="Arial"/>
          <w:b/>
          <w:bCs/>
          <w:color w:val="000000"/>
          <w:lang w:eastAsia="en-US"/>
        </w:rPr>
      </w:pPr>
    </w:p>
    <w:p w:rsidR="00D1520A" w:rsidRPr="007D72A2" w:rsidRDefault="00D1520A" w:rsidP="00D1520A">
      <w:pPr>
        <w:autoSpaceDE w:val="0"/>
        <w:autoSpaceDN w:val="0"/>
        <w:adjustRightInd w:val="0"/>
        <w:rPr>
          <w:rFonts w:eastAsiaTheme="minorHAnsi" w:cs="Arial"/>
          <w:b/>
          <w:bCs/>
          <w:color w:val="000000"/>
          <w:lang w:eastAsia="en-US"/>
        </w:rPr>
      </w:pPr>
    </w:p>
    <w:p w:rsidR="00D1520A" w:rsidRPr="007D72A2" w:rsidRDefault="00D1520A" w:rsidP="00D1520A">
      <w:pPr>
        <w:autoSpaceDE w:val="0"/>
        <w:autoSpaceDN w:val="0"/>
        <w:adjustRightInd w:val="0"/>
        <w:rPr>
          <w:rFonts w:eastAsiaTheme="minorHAnsi" w:cs="Arial"/>
          <w:color w:val="000000"/>
          <w:lang w:eastAsia="en-US"/>
        </w:rPr>
      </w:pPr>
      <w:r w:rsidRPr="007D72A2">
        <w:rPr>
          <w:rFonts w:eastAsiaTheme="minorHAnsi" w:cs="Arial"/>
          <w:b/>
          <w:bCs/>
          <w:color w:val="000000"/>
          <w:lang w:eastAsia="en-US"/>
        </w:rPr>
        <w:t xml:space="preserve">Aufklärung durchgeführt: </w:t>
      </w:r>
      <w:r w:rsidR="007D72A2">
        <w:rPr>
          <w:rFonts w:eastAsiaTheme="minorHAnsi" w:cs="Arial"/>
          <w:color w:val="000000"/>
          <w:lang w:eastAsia="en-US"/>
        </w:rPr>
        <w:t>___________________</w:t>
      </w:r>
      <w:r w:rsidRPr="007D72A2">
        <w:rPr>
          <w:rFonts w:eastAsiaTheme="minorHAnsi" w:cs="Arial"/>
          <w:color w:val="000000"/>
          <w:lang w:eastAsia="en-US"/>
        </w:rPr>
        <w:t>_____________________________________________</w:t>
      </w:r>
    </w:p>
    <w:p w:rsidR="00D1520A" w:rsidRPr="007D72A2" w:rsidRDefault="00D1520A" w:rsidP="00D1520A">
      <w:pPr>
        <w:autoSpaceDE w:val="0"/>
        <w:autoSpaceDN w:val="0"/>
        <w:adjustRightInd w:val="0"/>
        <w:rPr>
          <w:rFonts w:eastAsiaTheme="minorHAnsi" w:cs="Arial"/>
          <w:color w:val="000000"/>
          <w:lang w:eastAsia="en-US"/>
        </w:rPr>
      </w:pPr>
      <w:r w:rsidRPr="007D72A2">
        <w:rPr>
          <w:rFonts w:eastAsiaTheme="minorHAnsi" w:cs="Arial"/>
          <w:color w:val="000000"/>
          <w:lang w:eastAsia="en-US"/>
        </w:rPr>
        <w:tab/>
      </w:r>
      <w:r w:rsidRPr="007D72A2">
        <w:rPr>
          <w:rFonts w:eastAsiaTheme="minorHAnsi" w:cs="Arial"/>
          <w:color w:val="000000"/>
          <w:lang w:eastAsia="en-US"/>
        </w:rPr>
        <w:tab/>
      </w:r>
      <w:r w:rsidRPr="007D72A2">
        <w:rPr>
          <w:rFonts w:eastAsiaTheme="minorHAnsi" w:cs="Arial"/>
          <w:color w:val="000000"/>
          <w:lang w:eastAsia="en-US"/>
        </w:rPr>
        <w:tab/>
      </w:r>
      <w:r w:rsidRPr="007D72A2">
        <w:rPr>
          <w:rFonts w:eastAsiaTheme="minorHAnsi" w:cs="Arial"/>
          <w:color w:val="000000"/>
          <w:lang w:eastAsia="en-US"/>
        </w:rPr>
        <w:tab/>
      </w:r>
      <w:r w:rsidRPr="007D72A2">
        <w:rPr>
          <w:rFonts w:eastAsiaTheme="minorHAnsi" w:cs="Arial"/>
          <w:color w:val="000000"/>
          <w:lang w:eastAsia="en-US"/>
        </w:rPr>
        <w:tab/>
        <w:t>Datum, Unterschrift verantwortliche/r Mitarbeiter/in</w:t>
      </w:r>
    </w:p>
    <w:p w:rsidR="00D1520A" w:rsidRPr="007D72A2" w:rsidRDefault="00D1520A" w:rsidP="00D1520A">
      <w:pPr>
        <w:autoSpaceDE w:val="0"/>
        <w:autoSpaceDN w:val="0"/>
        <w:adjustRightInd w:val="0"/>
        <w:rPr>
          <w:rFonts w:eastAsiaTheme="minorHAnsi" w:cs="Arial"/>
          <w:b/>
          <w:bCs/>
          <w:color w:val="000000"/>
          <w:lang w:eastAsia="en-US"/>
        </w:rPr>
      </w:pPr>
    </w:p>
    <w:p w:rsidR="00D1520A" w:rsidRPr="007D72A2" w:rsidRDefault="00D1520A" w:rsidP="00D1520A">
      <w:pPr>
        <w:autoSpaceDE w:val="0"/>
        <w:autoSpaceDN w:val="0"/>
        <w:adjustRightInd w:val="0"/>
        <w:rPr>
          <w:rFonts w:eastAsiaTheme="minorHAnsi" w:cs="Arial"/>
          <w:b/>
          <w:bCs/>
          <w:color w:val="000000"/>
          <w:lang w:eastAsia="en-US"/>
        </w:rPr>
      </w:pPr>
    </w:p>
    <w:p w:rsidR="00D1520A" w:rsidRPr="007D72A2" w:rsidRDefault="00D1520A" w:rsidP="00D1520A">
      <w:pPr>
        <w:autoSpaceDE w:val="0"/>
        <w:autoSpaceDN w:val="0"/>
        <w:adjustRightInd w:val="0"/>
        <w:rPr>
          <w:rFonts w:eastAsiaTheme="minorHAnsi" w:cs="Arial"/>
          <w:color w:val="000000"/>
          <w:lang w:eastAsia="en-US"/>
        </w:rPr>
      </w:pPr>
      <w:r w:rsidRPr="007D72A2">
        <w:rPr>
          <w:rFonts w:eastAsiaTheme="minorHAnsi" w:cs="Arial"/>
          <w:b/>
          <w:bCs/>
          <w:color w:val="000000"/>
          <w:lang w:eastAsia="en-US"/>
        </w:rPr>
        <w:t xml:space="preserve">Aufklärung erhalten: </w:t>
      </w:r>
      <w:r w:rsidR="007D72A2">
        <w:rPr>
          <w:rFonts w:eastAsiaTheme="minorHAnsi" w:cs="Arial"/>
          <w:color w:val="000000"/>
          <w:lang w:eastAsia="en-US"/>
        </w:rPr>
        <w:t>___________________</w:t>
      </w:r>
      <w:r w:rsidRPr="007D72A2">
        <w:rPr>
          <w:rFonts w:eastAsiaTheme="minorHAnsi" w:cs="Arial"/>
          <w:color w:val="000000"/>
          <w:lang w:eastAsia="en-US"/>
        </w:rPr>
        <w:t>_________________________________________________</w:t>
      </w:r>
    </w:p>
    <w:p w:rsidR="00D1520A" w:rsidRPr="007D72A2" w:rsidRDefault="00D1520A" w:rsidP="00D1520A">
      <w:pPr>
        <w:jc w:val="both"/>
        <w:rPr>
          <w:rFonts w:cs="Arial"/>
        </w:rPr>
      </w:pP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t xml:space="preserve"> </w:t>
      </w:r>
      <w:r w:rsidR="006E0886">
        <w:rPr>
          <w:rFonts w:eastAsiaTheme="minorHAnsi" w:cs="Arial"/>
          <w:color w:val="000000"/>
          <w:lang w:eastAsia="en-US"/>
        </w:rPr>
        <w:t>Datum, Unterschrift Besuchsperson</w:t>
      </w:r>
    </w:p>
    <w:p w:rsidR="00D1520A" w:rsidRPr="007D72A2" w:rsidRDefault="00D1520A" w:rsidP="00D1520A">
      <w:pPr>
        <w:jc w:val="both"/>
        <w:rPr>
          <w:rFonts w:cs="Arial"/>
        </w:rPr>
      </w:pPr>
    </w:p>
    <w:p w:rsidR="006E0886" w:rsidRPr="007D72A2" w:rsidRDefault="006E0886" w:rsidP="006E0886">
      <w:pPr>
        <w:autoSpaceDE w:val="0"/>
        <w:autoSpaceDN w:val="0"/>
        <w:adjustRightInd w:val="0"/>
        <w:rPr>
          <w:rFonts w:eastAsiaTheme="minorHAnsi" w:cs="Arial"/>
          <w:color w:val="000000"/>
          <w:lang w:eastAsia="en-US"/>
        </w:rPr>
      </w:pPr>
      <w:r w:rsidRPr="007D72A2">
        <w:rPr>
          <w:rFonts w:eastAsiaTheme="minorHAnsi" w:cs="Arial"/>
          <w:b/>
          <w:bCs/>
          <w:color w:val="000000"/>
          <w:lang w:eastAsia="en-US"/>
        </w:rPr>
        <w:t xml:space="preserve">Aufklärung erhalten: </w:t>
      </w:r>
      <w:r>
        <w:rPr>
          <w:rFonts w:eastAsiaTheme="minorHAnsi" w:cs="Arial"/>
          <w:color w:val="000000"/>
          <w:lang w:eastAsia="en-US"/>
        </w:rPr>
        <w:t>___________________</w:t>
      </w:r>
      <w:r w:rsidRPr="007D72A2">
        <w:rPr>
          <w:rFonts w:eastAsiaTheme="minorHAnsi" w:cs="Arial"/>
          <w:color w:val="000000"/>
          <w:lang w:eastAsia="en-US"/>
        </w:rPr>
        <w:t>_________________________________________________</w:t>
      </w:r>
    </w:p>
    <w:p w:rsidR="006E0886" w:rsidRPr="007D72A2" w:rsidRDefault="006E0886" w:rsidP="006E0886">
      <w:pPr>
        <w:jc w:val="both"/>
        <w:rPr>
          <w:rFonts w:cs="Arial"/>
        </w:rPr>
      </w:pP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t xml:space="preserve"> </w:t>
      </w:r>
      <w:r w:rsidRPr="007D72A2">
        <w:rPr>
          <w:rFonts w:eastAsiaTheme="minorHAnsi" w:cs="Arial"/>
          <w:color w:val="000000"/>
          <w:lang w:eastAsia="en-US"/>
        </w:rPr>
        <w:t>Datum, Unterschrift Besuch</w:t>
      </w:r>
      <w:r>
        <w:rPr>
          <w:rFonts w:eastAsiaTheme="minorHAnsi" w:cs="Arial"/>
          <w:color w:val="000000"/>
          <w:lang w:eastAsia="en-US"/>
        </w:rPr>
        <w:t>sperson</w:t>
      </w:r>
    </w:p>
    <w:p w:rsidR="006E0886" w:rsidRDefault="006E0886" w:rsidP="006E0886">
      <w:pPr>
        <w:autoSpaceDE w:val="0"/>
        <w:autoSpaceDN w:val="0"/>
        <w:adjustRightInd w:val="0"/>
        <w:rPr>
          <w:rFonts w:eastAsiaTheme="minorHAnsi" w:cs="Arial"/>
          <w:b/>
          <w:bCs/>
          <w:color w:val="000000"/>
          <w:lang w:eastAsia="en-US"/>
        </w:rPr>
      </w:pPr>
    </w:p>
    <w:p w:rsidR="006E0886" w:rsidRPr="007D72A2" w:rsidRDefault="006E0886" w:rsidP="006E0886">
      <w:pPr>
        <w:autoSpaceDE w:val="0"/>
        <w:autoSpaceDN w:val="0"/>
        <w:adjustRightInd w:val="0"/>
        <w:rPr>
          <w:rFonts w:eastAsiaTheme="minorHAnsi" w:cs="Arial"/>
          <w:color w:val="000000"/>
          <w:lang w:eastAsia="en-US"/>
        </w:rPr>
      </w:pPr>
      <w:r>
        <w:rPr>
          <w:rFonts w:eastAsiaTheme="minorHAnsi" w:cs="Arial"/>
          <w:b/>
          <w:bCs/>
          <w:color w:val="000000"/>
          <w:lang w:eastAsia="en-US"/>
        </w:rPr>
        <w:t>A</w:t>
      </w:r>
      <w:r w:rsidRPr="007D72A2">
        <w:rPr>
          <w:rFonts w:eastAsiaTheme="minorHAnsi" w:cs="Arial"/>
          <w:b/>
          <w:bCs/>
          <w:color w:val="000000"/>
          <w:lang w:eastAsia="en-US"/>
        </w:rPr>
        <w:t xml:space="preserve">ufklärung erhalten: </w:t>
      </w:r>
      <w:r>
        <w:rPr>
          <w:rFonts w:eastAsiaTheme="minorHAnsi" w:cs="Arial"/>
          <w:color w:val="000000"/>
          <w:lang w:eastAsia="en-US"/>
        </w:rPr>
        <w:t>___________________</w:t>
      </w:r>
      <w:r w:rsidRPr="007D72A2">
        <w:rPr>
          <w:rFonts w:eastAsiaTheme="minorHAnsi" w:cs="Arial"/>
          <w:color w:val="000000"/>
          <w:lang w:eastAsia="en-US"/>
        </w:rPr>
        <w:t>_________________________________________________</w:t>
      </w:r>
    </w:p>
    <w:p w:rsidR="006E0886" w:rsidRPr="007D72A2" w:rsidRDefault="006E0886" w:rsidP="006E0886">
      <w:pPr>
        <w:jc w:val="both"/>
        <w:rPr>
          <w:rFonts w:cs="Arial"/>
        </w:rPr>
      </w:pP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r>
      <w:r w:rsidRPr="007D72A2">
        <w:rPr>
          <w:rFonts w:eastAsiaTheme="minorHAnsi" w:cs="Arial"/>
          <w:color w:val="FFFFFF"/>
          <w:lang w:eastAsia="en-US"/>
        </w:rPr>
        <w:tab/>
        <w:t xml:space="preserve"> </w:t>
      </w:r>
      <w:r w:rsidRPr="007D72A2">
        <w:rPr>
          <w:rFonts w:eastAsiaTheme="minorHAnsi" w:cs="Arial"/>
          <w:color w:val="000000"/>
          <w:lang w:eastAsia="en-US"/>
        </w:rPr>
        <w:t>Datum, Unterschrift Besuch</w:t>
      </w:r>
      <w:r>
        <w:rPr>
          <w:rFonts w:eastAsiaTheme="minorHAnsi" w:cs="Arial"/>
          <w:color w:val="000000"/>
          <w:lang w:eastAsia="en-US"/>
        </w:rPr>
        <w:t>sperson</w:t>
      </w:r>
    </w:p>
    <w:p w:rsidR="00D1520A" w:rsidRPr="007D72A2" w:rsidRDefault="00D1520A" w:rsidP="00D1520A">
      <w:pPr>
        <w:autoSpaceDE w:val="0"/>
        <w:autoSpaceDN w:val="0"/>
        <w:adjustRightInd w:val="0"/>
        <w:rPr>
          <w:rFonts w:eastAsiaTheme="minorHAnsi" w:cs="Arial"/>
          <w:b/>
          <w:bCs/>
          <w:color w:val="000000"/>
          <w:lang w:eastAsia="en-US"/>
        </w:rPr>
      </w:pPr>
    </w:p>
    <w:p w:rsidR="00C613D3" w:rsidRPr="007D72A2" w:rsidRDefault="00C613D3" w:rsidP="00D1520A">
      <w:pPr>
        <w:spacing w:before="120" w:after="120"/>
        <w:rPr>
          <w:rFonts w:cs="Arial"/>
          <w:b/>
          <w:sz w:val="24"/>
          <w:szCs w:val="24"/>
        </w:rPr>
      </w:pPr>
      <w:r w:rsidRPr="007D72A2">
        <w:rPr>
          <w:rFonts w:cs="Arial"/>
          <w:b/>
          <w:sz w:val="24"/>
          <w:szCs w:val="24"/>
        </w:rPr>
        <w:t>Datenschutzerklärung:</w:t>
      </w:r>
    </w:p>
    <w:p w:rsidR="00C613D3" w:rsidRDefault="00C613D3" w:rsidP="00C613D3">
      <w:pPr>
        <w:rPr>
          <w:rFonts w:cs="Arial"/>
          <w:b/>
          <w:bCs/>
        </w:rPr>
        <w:sectPr w:rsidR="00C613D3" w:rsidSect="000C1915">
          <w:headerReference w:type="default" r:id="rId8"/>
          <w:headerReference w:type="first" r:id="rId9"/>
          <w:footerReference w:type="first" r:id="rId10"/>
          <w:pgSz w:w="11906" w:h="16838" w:code="9"/>
          <w:pgMar w:top="1418" w:right="707" w:bottom="567" w:left="1418" w:header="709" w:footer="66" w:gutter="0"/>
          <w:cols w:space="708"/>
          <w:titlePg/>
          <w:docGrid w:linePitch="360"/>
        </w:sectPr>
      </w:pPr>
    </w:p>
    <w:p w:rsidR="00C613D3" w:rsidRPr="007D72A2" w:rsidRDefault="00C613D3" w:rsidP="00C613D3">
      <w:pPr>
        <w:rPr>
          <w:rFonts w:cs="Arial"/>
          <w:b/>
          <w:bCs/>
          <w:sz w:val="16"/>
          <w:szCs w:val="16"/>
        </w:rPr>
      </w:pPr>
      <w:r w:rsidRPr="007D72A2">
        <w:rPr>
          <w:rFonts w:cs="Arial"/>
          <w:b/>
          <w:bCs/>
          <w:sz w:val="16"/>
          <w:szCs w:val="16"/>
        </w:rPr>
        <w:lastRenderedPageBreak/>
        <w:t xml:space="preserve">Verantwortliche Stelle: </w:t>
      </w:r>
    </w:p>
    <w:p w:rsidR="00C613D3" w:rsidRPr="007D72A2" w:rsidRDefault="00C613D3" w:rsidP="005D5765">
      <w:pPr>
        <w:ind w:right="142"/>
        <w:rPr>
          <w:rFonts w:cs="Arial"/>
          <w:sz w:val="16"/>
          <w:szCs w:val="16"/>
        </w:rPr>
      </w:pPr>
      <w:r w:rsidRPr="007D72A2">
        <w:rPr>
          <w:rFonts w:cs="Arial"/>
          <w:sz w:val="16"/>
          <w:szCs w:val="16"/>
        </w:rPr>
        <w:t>Elbe-Weser Welten gGmbH</w:t>
      </w:r>
    </w:p>
    <w:p w:rsidR="00C613D3" w:rsidRPr="007D72A2" w:rsidRDefault="00C613D3" w:rsidP="005D5765">
      <w:pPr>
        <w:ind w:right="142"/>
        <w:rPr>
          <w:rFonts w:cs="Arial"/>
          <w:sz w:val="16"/>
          <w:szCs w:val="16"/>
        </w:rPr>
      </w:pPr>
      <w:r w:rsidRPr="007D72A2">
        <w:rPr>
          <w:rFonts w:cs="Arial"/>
          <w:sz w:val="16"/>
          <w:szCs w:val="16"/>
        </w:rPr>
        <w:t>Vertreten durch den Geschäftsführer</w:t>
      </w:r>
    </w:p>
    <w:p w:rsidR="00C613D3" w:rsidRPr="007D72A2" w:rsidRDefault="003B3740" w:rsidP="005D5765">
      <w:pPr>
        <w:tabs>
          <w:tab w:val="left" w:pos="1490"/>
        </w:tabs>
        <w:ind w:right="142"/>
        <w:rPr>
          <w:rFonts w:cs="Arial"/>
          <w:sz w:val="16"/>
          <w:szCs w:val="16"/>
        </w:rPr>
      </w:pPr>
      <w:r w:rsidRPr="007D72A2">
        <w:rPr>
          <w:rFonts w:cs="Arial"/>
          <w:sz w:val="16"/>
          <w:szCs w:val="16"/>
        </w:rPr>
        <w:t xml:space="preserve">Robert Bau </w:t>
      </w:r>
    </w:p>
    <w:p w:rsidR="00C613D3" w:rsidRPr="007D72A2" w:rsidRDefault="00C613D3" w:rsidP="005D5765">
      <w:pPr>
        <w:ind w:right="142"/>
        <w:rPr>
          <w:rFonts w:cs="Arial"/>
          <w:sz w:val="16"/>
          <w:szCs w:val="16"/>
        </w:rPr>
      </w:pPr>
      <w:r w:rsidRPr="007D72A2">
        <w:rPr>
          <w:rFonts w:cs="Arial"/>
          <w:sz w:val="16"/>
          <w:szCs w:val="16"/>
        </w:rPr>
        <w:t>Mecklenburger Weg 42</w:t>
      </w:r>
    </w:p>
    <w:p w:rsidR="00C613D3" w:rsidRPr="007D72A2" w:rsidRDefault="00C613D3" w:rsidP="005D5765">
      <w:pPr>
        <w:ind w:right="142"/>
        <w:rPr>
          <w:rFonts w:cs="Arial"/>
          <w:sz w:val="16"/>
          <w:szCs w:val="16"/>
        </w:rPr>
      </w:pPr>
      <w:r w:rsidRPr="007D72A2">
        <w:rPr>
          <w:rFonts w:cs="Arial"/>
          <w:sz w:val="16"/>
          <w:szCs w:val="16"/>
        </w:rPr>
        <w:t>27578 Bremerhaven</w:t>
      </w:r>
    </w:p>
    <w:p w:rsidR="00C613D3" w:rsidRPr="007D72A2" w:rsidRDefault="00C613D3" w:rsidP="005D5765">
      <w:pPr>
        <w:ind w:right="142"/>
        <w:rPr>
          <w:rFonts w:cs="Arial"/>
          <w:sz w:val="16"/>
          <w:szCs w:val="16"/>
        </w:rPr>
      </w:pPr>
    </w:p>
    <w:p w:rsidR="00C613D3" w:rsidRPr="007D72A2" w:rsidRDefault="00C613D3" w:rsidP="005D5765">
      <w:pPr>
        <w:ind w:right="142"/>
        <w:rPr>
          <w:rFonts w:cs="Arial"/>
          <w:b/>
          <w:bCs/>
          <w:sz w:val="16"/>
          <w:szCs w:val="16"/>
        </w:rPr>
      </w:pPr>
      <w:r w:rsidRPr="007D72A2">
        <w:rPr>
          <w:rFonts w:cs="Arial"/>
          <w:b/>
          <w:bCs/>
          <w:sz w:val="16"/>
          <w:szCs w:val="16"/>
        </w:rPr>
        <w:lastRenderedPageBreak/>
        <w:t>Datenschutzbeauftragter:</w:t>
      </w:r>
    </w:p>
    <w:p w:rsidR="00C613D3" w:rsidRPr="007D72A2" w:rsidRDefault="00C613D3" w:rsidP="005D5765">
      <w:pPr>
        <w:ind w:right="142"/>
        <w:rPr>
          <w:rFonts w:cs="Arial"/>
          <w:sz w:val="16"/>
          <w:szCs w:val="16"/>
        </w:rPr>
      </w:pPr>
      <w:r w:rsidRPr="007D72A2">
        <w:rPr>
          <w:rFonts w:cs="Arial"/>
          <w:sz w:val="16"/>
          <w:szCs w:val="16"/>
        </w:rPr>
        <w:t>Elbe-Weser Welten gGmbH</w:t>
      </w:r>
    </w:p>
    <w:p w:rsidR="00C613D3" w:rsidRPr="007D72A2" w:rsidRDefault="00C613D3" w:rsidP="005D5765">
      <w:pPr>
        <w:ind w:right="142"/>
        <w:rPr>
          <w:rFonts w:cs="Arial"/>
          <w:sz w:val="16"/>
          <w:szCs w:val="16"/>
        </w:rPr>
      </w:pPr>
      <w:r w:rsidRPr="007D72A2">
        <w:rPr>
          <w:rFonts w:cs="Arial"/>
          <w:sz w:val="16"/>
          <w:szCs w:val="16"/>
        </w:rPr>
        <w:t>Andreas Weiß</w:t>
      </w:r>
    </w:p>
    <w:p w:rsidR="00C613D3" w:rsidRPr="007D72A2" w:rsidRDefault="00C613D3" w:rsidP="005D5765">
      <w:pPr>
        <w:ind w:right="142"/>
        <w:rPr>
          <w:rFonts w:cs="Arial"/>
          <w:sz w:val="16"/>
          <w:szCs w:val="16"/>
        </w:rPr>
      </w:pPr>
      <w:r w:rsidRPr="007D72A2">
        <w:rPr>
          <w:rFonts w:cs="Arial"/>
          <w:sz w:val="16"/>
          <w:szCs w:val="16"/>
        </w:rPr>
        <w:t>Mecklenburger Weg 42</w:t>
      </w:r>
    </w:p>
    <w:p w:rsidR="00C613D3" w:rsidRPr="007D72A2" w:rsidRDefault="00C613D3" w:rsidP="005D5765">
      <w:pPr>
        <w:ind w:right="142"/>
        <w:rPr>
          <w:rFonts w:cs="Arial"/>
          <w:sz w:val="16"/>
          <w:szCs w:val="16"/>
        </w:rPr>
      </w:pPr>
      <w:r w:rsidRPr="007D72A2">
        <w:rPr>
          <w:rFonts w:cs="Arial"/>
          <w:sz w:val="16"/>
          <w:szCs w:val="16"/>
        </w:rPr>
        <w:t>27578 Bremerhaven</w:t>
      </w:r>
    </w:p>
    <w:p w:rsidR="00C613D3" w:rsidRPr="007D72A2" w:rsidRDefault="00C613D3" w:rsidP="005D5765">
      <w:pPr>
        <w:ind w:right="142"/>
        <w:rPr>
          <w:rFonts w:cs="Arial"/>
          <w:sz w:val="16"/>
          <w:szCs w:val="16"/>
        </w:rPr>
      </w:pPr>
    </w:p>
    <w:p w:rsidR="000C1915" w:rsidRPr="007D72A2" w:rsidRDefault="000C1915" w:rsidP="005D5765">
      <w:pPr>
        <w:spacing w:after="120"/>
        <w:ind w:left="-567" w:right="142"/>
        <w:rPr>
          <w:rFonts w:cs="Arial"/>
          <w:sz w:val="16"/>
          <w:szCs w:val="16"/>
        </w:rPr>
      </w:pPr>
    </w:p>
    <w:p w:rsidR="00C613D3" w:rsidRPr="007D72A2" w:rsidRDefault="00C613D3" w:rsidP="005D5765">
      <w:pPr>
        <w:spacing w:after="120"/>
        <w:ind w:left="-567" w:right="142"/>
        <w:rPr>
          <w:rFonts w:cs="Arial"/>
          <w:sz w:val="16"/>
          <w:szCs w:val="16"/>
        </w:rPr>
        <w:sectPr w:rsidR="00C613D3" w:rsidRPr="007D72A2" w:rsidSect="00C613D3">
          <w:type w:val="continuous"/>
          <w:pgSz w:w="11906" w:h="16838" w:code="9"/>
          <w:pgMar w:top="1418" w:right="707" w:bottom="567" w:left="1418" w:header="709" w:footer="66" w:gutter="0"/>
          <w:cols w:num="2" w:space="708"/>
          <w:titlePg/>
          <w:docGrid w:linePitch="360"/>
        </w:sectPr>
      </w:pPr>
    </w:p>
    <w:p w:rsidR="00D1520A" w:rsidRPr="007D72A2" w:rsidRDefault="00D1520A" w:rsidP="005D5765">
      <w:pPr>
        <w:spacing w:after="120"/>
        <w:ind w:right="142"/>
        <w:rPr>
          <w:rFonts w:cs="Arial"/>
          <w:sz w:val="16"/>
          <w:szCs w:val="16"/>
        </w:rPr>
      </w:pPr>
    </w:p>
    <w:p w:rsidR="00D1520A" w:rsidRPr="007D72A2" w:rsidRDefault="00D1520A" w:rsidP="005D5765">
      <w:pPr>
        <w:spacing w:after="120"/>
        <w:ind w:right="142"/>
        <w:rPr>
          <w:rFonts w:cs="Arial"/>
          <w:sz w:val="16"/>
          <w:szCs w:val="16"/>
        </w:rPr>
      </w:pPr>
      <w:r w:rsidRPr="007D72A2">
        <w:rPr>
          <w:rFonts w:cs="Arial"/>
          <w:sz w:val="16"/>
          <w:szCs w:val="16"/>
        </w:rPr>
        <w:t xml:space="preserve">Die Verarbeitung Ihrer personenbezogenen Daten dient dem Zweck der ggf. notwendigen, Nachverfolgung von Infektionsketten im Zusammenhang mit der Corona-Pandemie. </w:t>
      </w:r>
    </w:p>
    <w:p w:rsidR="00D1520A" w:rsidRPr="007D72A2" w:rsidRDefault="00D1520A" w:rsidP="005D5765">
      <w:pPr>
        <w:spacing w:after="120"/>
        <w:ind w:right="142"/>
        <w:rPr>
          <w:rFonts w:cs="Arial"/>
          <w:sz w:val="16"/>
          <w:szCs w:val="16"/>
        </w:rPr>
      </w:pPr>
      <w:r w:rsidRPr="007D72A2">
        <w:rPr>
          <w:rFonts w:cs="Arial"/>
          <w:sz w:val="16"/>
          <w:szCs w:val="16"/>
        </w:rPr>
        <w:t>Für Ihre personenbezogenen Daten gilt eine Aufbewahrungspflicht von 3 vollen Kalenderwochen nach diesen 3 vollen Kalenderwochen werden Ihre personenbezogenen Daten gelöscht.</w:t>
      </w:r>
    </w:p>
    <w:p w:rsidR="00D1520A" w:rsidRPr="007D72A2" w:rsidRDefault="00D1520A" w:rsidP="005D5765">
      <w:pPr>
        <w:spacing w:after="120"/>
        <w:ind w:right="142"/>
        <w:rPr>
          <w:rFonts w:cs="Arial"/>
          <w:b/>
          <w:bCs/>
          <w:sz w:val="16"/>
          <w:szCs w:val="16"/>
        </w:rPr>
      </w:pPr>
      <w:r w:rsidRPr="007D72A2">
        <w:rPr>
          <w:rFonts w:cs="Arial"/>
          <w:sz w:val="16"/>
          <w:szCs w:val="16"/>
        </w:rPr>
        <w:t xml:space="preserve">Informationen über Sie dürfen wir nur weitergeben, wenn z. B. gesetzliche Bestimmungen dies gebieten, oder wir zur Datenweitergabe sonst wie befugt sind. Unter diesen Voraussetzungen kann Empfänger Ihrer personenbezogenen Daten z. B. das zuständige Gesundheitsamt sein. Im Rahmen Ihres Aufenthalts müssen Sie nur diejenigen personenbezogenen Daten bereitstellen, die für die notwendige Nachverfolgung von Infektionsketten im Zusammenhang mit der Corona-Pandemie erforderlich sind oder zu deren Erhebung wir gesetzlich verpflichtet sind. </w:t>
      </w:r>
      <w:r w:rsidRPr="007D72A2">
        <w:rPr>
          <w:rFonts w:cs="Arial"/>
          <w:b/>
          <w:bCs/>
          <w:sz w:val="16"/>
          <w:szCs w:val="16"/>
        </w:rPr>
        <w:t>Ohne diese Daten können wir Ihnen den Besuch nicht gewähren.</w:t>
      </w:r>
    </w:p>
    <w:p w:rsidR="00D1520A" w:rsidRPr="007D72A2" w:rsidRDefault="00D1520A" w:rsidP="005D5765">
      <w:pPr>
        <w:spacing w:after="120"/>
        <w:ind w:right="142"/>
        <w:rPr>
          <w:rFonts w:cs="Arial"/>
          <w:sz w:val="16"/>
          <w:szCs w:val="16"/>
        </w:rPr>
      </w:pPr>
      <w:r w:rsidRPr="007D72A2">
        <w:rPr>
          <w:rFonts w:cs="Arial"/>
          <w:sz w:val="16"/>
          <w:szCs w:val="16"/>
        </w:rPr>
        <w:t xml:space="preserve">Die Rechtsgrundlage für die </w:t>
      </w:r>
      <w:r w:rsidR="007D72A2" w:rsidRPr="007D72A2">
        <w:rPr>
          <w:rFonts w:cs="Arial"/>
          <w:sz w:val="16"/>
          <w:szCs w:val="16"/>
        </w:rPr>
        <w:t>Datenerhebung und -v</w:t>
      </w:r>
      <w:r w:rsidRPr="007D72A2">
        <w:rPr>
          <w:rFonts w:cs="Arial"/>
          <w:sz w:val="16"/>
          <w:szCs w:val="16"/>
        </w:rPr>
        <w:t xml:space="preserve">erarbeitung ist Art. 6, Abs. 1 u.. 3, lit. c, DSGVO, i. V. m. § 32 Infektionsschutzgesetz sowie § </w:t>
      </w:r>
      <w:r w:rsidR="00AA7770">
        <w:rPr>
          <w:rFonts w:cs="Arial"/>
          <w:sz w:val="16"/>
          <w:szCs w:val="16"/>
        </w:rPr>
        <w:t>8</w:t>
      </w:r>
      <w:r w:rsidRPr="007D72A2">
        <w:rPr>
          <w:rFonts w:cs="Arial"/>
          <w:sz w:val="16"/>
          <w:szCs w:val="16"/>
        </w:rPr>
        <w:t xml:space="preserve"> </w:t>
      </w:r>
      <w:r w:rsidR="00AA7770" w:rsidRPr="00AB4F09">
        <w:rPr>
          <w:rFonts w:cs="Arial"/>
          <w:sz w:val="16"/>
          <w:szCs w:val="16"/>
        </w:rPr>
        <w:t>Drei</w:t>
      </w:r>
      <w:r w:rsidR="00000E0A" w:rsidRPr="00AB4F09">
        <w:rPr>
          <w:rFonts w:cs="Arial"/>
          <w:sz w:val="16"/>
          <w:szCs w:val="16"/>
        </w:rPr>
        <w:t>undzwanzigste</w:t>
      </w:r>
      <w:r w:rsidRPr="00AB4F09">
        <w:rPr>
          <w:rFonts w:cs="Arial"/>
          <w:sz w:val="16"/>
          <w:szCs w:val="16"/>
        </w:rPr>
        <w:t xml:space="preserve"> </w:t>
      </w:r>
      <w:proofErr w:type="spellStart"/>
      <w:r w:rsidRPr="00AB4F09">
        <w:rPr>
          <w:rFonts w:cs="Arial"/>
          <w:sz w:val="16"/>
          <w:szCs w:val="16"/>
        </w:rPr>
        <w:t>Coronaverordnung</w:t>
      </w:r>
      <w:proofErr w:type="spellEnd"/>
      <w:r w:rsidRPr="007D72A2">
        <w:rPr>
          <w:rFonts w:cs="Arial"/>
          <w:sz w:val="16"/>
          <w:szCs w:val="16"/>
        </w:rPr>
        <w:t xml:space="preserve"> der Freien Hansestadt Bremen.</w:t>
      </w:r>
    </w:p>
    <w:p w:rsidR="000C1915" w:rsidRPr="000C1915" w:rsidRDefault="00D1520A" w:rsidP="005D5765">
      <w:pPr>
        <w:spacing w:after="120"/>
        <w:ind w:right="142"/>
        <w:rPr>
          <w:rFonts w:cs="Arial"/>
          <w:sz w:val="16"/>
          <w:szCs w:val="16"/>
        </w:rPr>
      </w:pPr>
      <w:r w:rsidRPr="007D72A2">
        <w:rPr>
          <w:rFonts w:cs="Arial"/>
          <w:sz w:val="16"/>
          <w:szCs w:val="16"/>
        </w:rPr>
        <w:t>Jede betroffene Person hat das Recht auf Auskunft nach Artikel 15 DSGVO, das Recht auf Berichtigung nach Artikel 16 DSGVO, das Recht auf Löschung nach Artikel 17 DSGVO, das Recht auf Einschränkung der Verarbeitung nach Artikel 18 DSGVO sowie das Recht auf Datenübertragbarkeit aus Artikel 20 DSGVO. Beim Auskunftsrecht und beim Löschungsrecht gelten die Einschränkungen nach §§ 34 und 35 BDSG. Darüber hinaus besteht ein Beschwerderecht bei einer Datenschutzaufsichtsbehörde (Artikel 77 DSGVO i. V. m. § 19 BDSG).</w:t>
      </w:r>
    </w:p>
    <w:sectPr w:rsidR="000C1915" w:rsidRPr="000C1915" w:rsidSect="00C613D3">
      <w:type w:val="continuous"/>
      <w:pgSz w:w="11906" w:h="16838" w:code="9"/>
      <w:pgMar w:top="1418" w:right="707" w:bottom="567" w:left="1418" w:header="709" w:footer="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70" w:rsidRDefault="00AA7770" w:rsidP="000772AD">
      <w:r>
        <w:separator/>
      </w:r>
    </w:p>
  </w:endnote>
  <w:endnote w:type="continuationSeparator" w:id="0">
    <w:p w:rsidR="00AA7770" w:rsidRDefault="00AA7770" w:rsidP="00077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0632" w:type="dxa"/>
      <w:tblInd w:w="-601" w:type="dxa"/>
      <w:tblLook w:val="04A0"/>
    </w:tblPr>
    <w:tblGrid>
      <w:gridCol w:w="3544"/>
      <w:gridCol w:w="3544"/>
      <w:gridCol w:w="3544"/>
    </w:tblGrid>
    <w:tr w:rsidR="00AA7770" w:rsidRPr="004D65CC" w:rsidTr="0060552B">
      <w:tc>
        <w:tcPr>
          <w:tcW w:w="3544" w:type="dxa"/>
        </w:tcPr>
        <w:p w:rsidR="00AA7770" w:rsidRPr="004D65CC" w:rsidRDefault="00AA7770" w:rsidP="0034043D">
          <w:pPr>
            <w:pStyle w:val="Fuzeile"/>
            <w:rPr>
              <w:rFonts w:ascii="Arial" w:hAnsi="Arial" w:cs="Arial"/>
              <w:sz w:val="20"/>
              <w:szCs w:val="20"/>
            </w:rPr>
          </w:pPr>
          <w:r w:rsidRPr="004D65CC">
            <w:rPr>
              <w:rFonts w:ascii="Arial" w:hAnsi="Arial" w:cs="Arial"/>
              <w:sz w:val="20"/>
              <w:szCs w:val="20"/>
            </w:rPr>
            <w:t>Erstellt am / von:</w:t>
          </w:r>
        </w:p>
        <w:p w:rsidR="00AA7770" w:rsidRPr="004D65CC" w:rsidRDefault="00F7488C" w:rsidP="00F7488C">
          <w:pPr>
            <w:pStyle w:val="Fuzeile"/>
            <w:rPr>
              <w:rFonts w:ascii="Arial" w:hAnsi="Arial" w:cs="Arial"/>
              <w:sz w:val="20"/>
              <w:szCs w:val="20"/>
            </w:rPr>
          </w:pPr>
          <w:r>
            <w:rPr>
              <w:rFonts w:ascii="Arial" w:hAnsi="Arial" w:cs="Arial"/>
              <w:sz w:val="20"/>
              <w:szCs w:val="20"/>
            </w:rPr>
            <w:t>25</w:t>
          </w:r>
          <w:r w:rsidR="00AA7770" w:rsidRPr="004D65CC">
            <w:rPr>
              <w:rFonts w:ascii="Arial" w:hAnsi="Arial" w:cs="Arial"/>
              <w:sz w:val="20"/>
              <w:szCs w:val="20"/>
            </w:rPr>
            <w:t>.0</w:t>
          </w:r>
          <w:r>
            <w:rPr>
              <w:rFonts w:ascii="Arial" w:hAnsi="Arial" w:cs="Arial"/>
              <w:sz w:val="20"/>
              <w:szCs w:val="20"/>
            </w:rPr>
            <w:t>1</w:t>
          </w:r>
          <w:r w:rsidR="00AA7770" w:rsidRPr="004D65CC">
            <w:rPr>
              <w:rFonts w:ascii="Arial" w:hAnsi="Arial" w:cs="Arial"/>
              <w:sz w:val="20"/>
              <w:szCs w:val="20"/>
            </w:rPr>
            <w:t>.202</w:t>
          </w:r>
          <w:r>
            <w:rPr>
              <w:rFonts w:ascii="Arial" w:hAnsi="Arial" w:cs="Arial"/>
              <w:sz w:val="20"/>
              <w:szCs w:val="20"/>
            </w:rPr>
            <w:t>1</w:t>
          </w:r>
          <w:r w:rsidR="00AA7770" w:rsidRPr="004D65CC">
            <w:rPr>
              <w:rFonts w:ascii="Arial" w:hAnsi="Arial" w:cs="Arial"/>
              <w:sz w:val="20"/>
              <w:szCs w:val="20"/>
            </w:rPr>
            <w:t>/ Hanke</w:t>
          </w:r>
        </w:p>
      </w:tc>
      <w:tc>
        <w:tcPr>
          <w:tcW w:w="3544" w:type="dxa"/>
        </w:tcPr>
        <w:p w:rsidR="00AA7770" w:rsidRPr="004D65CC" w:rsidRDefault="00AA7770" w:rsidP="0034043D">
          <w:pPr>
            <w:pStyle w:val="Fuzeile"/>
            <w:rPr>
              <w:rFonts w:ascii="Arial" w:hAnsi="Arial" w:cs="Arial"/>
              <w:sz w:val="20"/>
              <w:szCs w:val="20"/>
            </w:rPr>
          </w:pPr>
          <w:r w:rsidRPr="004D65CC">
            <w:rPr>
              <w:rFonts w:ascii="Arial" w:hAnsi="Arial" w:cs="Arial"/>
              <w:sz w:val="20"/>
              <w:szCs w:val="20"/>
            </w:rPr>
            <w:t>Geprüft am /von:</w:t>
          </w:r>
        </w:p>
        <w:p w:rsidR="00AA7770" w:rsidRPr="004D65CC" w:rsidRDefault="00F7488C" w:rsidP="00F7488C">
          <w:pPr>
            <w:pStyle w:val="Fuzeile"/>
            <w:rPr>
              <w:rFonts w:ascii="Arial" w:hAnsi="Arial" w:cs="Arial"/>
              <w:sz w:val="20"/>
              <w:szCs w:val="20"/>
            </w:rPr>
          </w:pPr>
          <w:r>
            <w:rPr>
              <w:rFonts w:ascii="Arial" w:hAnsi="Arial" w:cs="Arial"/>
              <w:sz w:val="20"/>
              <w:szCs w:val="20"/>
            </w:rPr>
            <w:t>25</w:t>
          </w:r>
          <w:r w:rsidR="00AA7770" w:rsidRPr="004D65CC">
            <w:rPr>
              <w:rFonts w:ascii="Arial" w:hAnsi="Arial" w:cs="Arial"/>
              <w:sz w:val="20"/>
              <w:szCs w:val="20"/>
            </w:rPr>
            <w:t>.0</w:t>
          </w:r>
          <w:r>
            <w:rPr>
              <w:rFonts w:ascii="Arial" w:hAnsi="Arial" w:cs="Arial"/>
              <w:sz w:val="20"/>
              <w:szCs w:val="20"/>
            </w:rPr>
            <w:t>1</w:t>
          </w:r>
          <w:r w:rsidR="00AA7770" w:rsidRPr="004D65CC">
            <w:rPr>
              <w:rFonts w:ascii="Arial" w:hAnsi="Arial" w:cs="Arial"/>
              <w:sz w:val="20"/>
              <w:szCs w:val="20"/>
            </w:rPr>
            <w:t>.202</w:t>
          </w:r>
          <w:r>
            <w:rPr>
              <w:rFonts w:ascii="Arial" w:hAnsi="Arial" w:cs="Arial"/>
              <w:sz w:val="20"/>
              <w:szCs w:val="20"/>
            </w:rPr>
            <w:t>1</w:t>
          </w:r>
          <w:r w:rsidR="00AA7770" w:rsidRPr="004D65CC">
            <w:rPr>
              <w:rFonts w:ascii="Arial" w:hAnsi="Arial" w:cs="Arial"/>
              <w:sz w:val="20"/>
              <w:szCs w:val="20"/>
            </w:rPr>
            <w:t>/ Hanke</w:t>
          </w:r>
        </w:p>
      </w:tc>
      <w:tc>
        <w:tcPr>
          <w:tcW w:w="3544" w:type="dxa"/>
        </w:tcPr>
        <w:p w:rsidR="00AA7770" w:rsidRPr="004D65CC" w:rsidRDefault="00AA7770" w:rsidP="0034043D">
          <w:pPr>
            <w:pStyle w:val="Fuzeile"/>
            <w:rPr>
              <w:rFonts w:ascii="Arial" w:hAnsi="Arial" w:cs="Arial"/>
              <w:sz w:val="20"/>
              <w:szCs w:val="20"/>
            </w:rPr>
          </w:pPr>
          <w:r w:rsidRPr="004D65CC">
            <w:rPr>
              <w:rFonts w:ascii="Arial" w:hAnsi="Arial" w:cs="Arial"/>
              <w:sz w:val="20"/>
              <w:szCs w:val="20"/>
            </w:rPr>
            <w:t>Freigegeben am / von:</w:t>
          </w:r>
        </w:p>
        <w:p w:rsidR="00AA7770" w:rsidRPr="004D65CC" w:rsidRDefault="00F7488C" w:rsidP="00F7488C">
          <w:pPr>
            <w:pStyle w:val="Fuzeile"/>
            <w:rPr>
              <w:rFonts w:ascii="Arial" w:hAnsi="Arial" w:cs="Arial"/>
              <w:sz w:val="20"/>
              <w:szCs w:val="20"/>
            </w:rPr>
          </w:pPr>
          <w:r>
            <w:rPr>
              <w:rFonts w:ascii="Arial" w:hAnsi="Arial" w:cs="Arial"/>
              <w:sz w:val="20"/>
              <w:szCs w:val="20"/>
            </w:rPr>
            <w:t>26</w:t>
          </w:r>
          <w:r w:rsidR="00AA7770">
            <w:rPr>
              <w:rFonts w:ascii="Arial" w:hAnsi="Arial" w:cs="Arial"/>
              <w:sz w:val="20"/>
              <w:szCs w:val="20"/>
            </w:rPr>
            <w:t>.0</w:t>
          </w:r>
          <w:r>
            <w:rPr>
              <w:rFonts w:ascii="Arial" w:hAnsi="Arial" w:cs="Arial"/>
              <w:sz w:val="20"/>
              <w:szCs w:val="20"/>
            </w:rPr>
            <w:t>1</w:t>
          </w:r>
          <w:r w:rsidR="00AA7770">
            <w:rPr>
              <w:rFonts w:ascii="Arial" w:hAnsi="Arial" w:cs="Arial"/>
              <w:sz w:val="20"/>
              <w:szCs w:val="20"/>
            </w:rPr>
            <w:t>.202</w:t>
          </w:r>
          <w:r>
            <w:rPr>
              <w:rFonts w:ascii="Arial" w:hAnsi="Arial" w:cs="Arial"/>
              <w:sz w:val="20"/>
              <w:szCs w:val="20"/>
            </w:rPr>
            <w:t>1</w:t>
          </w:r>
          <w:r w:rsidR="00AA7770">
            <w:rPr>
              <w:rFonts w:ascii="Arial" w:hAnsi="Arial" w:cs="Arial"/>
              <w:sz w:val="20"/>
              <w:szCs w:val="20"/>
            </w:rPr>
            <w:t>/ Bau</w:t>
          </w:r>
        </w:p>
      </w:tc>
    </w:tr>
  </w:tbl>
  <w:p w:rsidR="00AA7770" w:rsidRDefault="00AA777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70" w:rsidRDefault="00AA7770" w:rsidP="000772AD">
      <w:r>
        <w:separator/>
      </w:r>
    </w:p>
  </w:footnote>
  <w:footnote w:type="continuationSeparator" w:id="0">
    <w:p w:rsidR="00AA7770" w:rsidRDefault="00AA7770" w:rsidP="00077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747" w:type="dxa"/>
      <w:tblLook w:val="04A0"/>
    </w:tblPr>
    <w:tblGrid>
      <w:gridCol w:w="2376"/>
      <w:gridCol w:w="4253"/>
      <w:gridCol w:w="3118"/>
    </w:tblGrid>
    <w:tr w:rsidR="00AA7770" w:rsidTr="005D5765">
      <w:trPr>
        <w:trHeight w:val="410"/>
      </w:trPr>
      <w:tc>
        <w:tcPr>
          <w:tcW w:w="2376" w:type="dxa"/>
        </w:tcPr>
        <w:sdt>
          <w:sdtPr>
            <w:rPr>
              <w:rFonts w:cs="Arial"/>
            </w:rPr>
            <w:id w:val="545707329"/>
            <w:docPartObj>
              <w:docPartGallery w:val="Page Numbers (Top of Page)"/>
              <w:docPartUnique/>
            </w:docPartObj>
          </w:sdtPr>
          <w:sdtContent>
            <w:p w:rsidR="00AA7770" w:rsidRPr="005D5765" w:rsidRDefault="00AA7770" w:rsidP="00AA7770">
              <w:pPr>
                <w:rPr>
                  <w:rFonts w:cs="Arial"/>
                </w:rPr>
              </w:pPr>
              <w:r w:rsidRPr="005D5765">
                <w:rPr>
                  <w:rFonts w:cs="Arial"/>
                </w:rPr>
                <w:t>Version: 2</w:t>
              </w:r>
            </w:p>
            <w:p w:rsidR="00AA7770" w:rsidRPr="005D5765" w:rsidRDefault="00F7488C" w:rsidP="00AA7770">
              <w:pPr>
                <w:rPr>
                  <w:rFonts w:cs="Arial"/>
                </w:rPr>
              </w:pPr>
              <w:r>
                <w:rPr>
                  <w:rFonts w:cs="Arial"/>
                </w:rPr>
                <w:t>Stand: 25</w:t>
              </w:r>
              <w:r w:rsidR="00AA7770" w:rsidRPr="005D5765">
                <w:rPr>
                  <w:rFonts w:cs="Arial"/>
                </w:rPr>
                <w:t>.0</w:t>
              </w:r>
              <w:r>
                <w:rPr>
                  <w:rFonts w:cs="Arial"/>
                </w:rPr>
                <w:t>1</w:t>
              </w:r>
              <w:r w:rsidR="00AA7770" w:rsidRPr="005D5765">
                <w:rPr>
                  <w:rFonts w:cs="Arial"/>
                </w:rPr>
                <w:t>.202</w:t>
              </w:r>
              <w:r>
                <w:rPr>
                  <w:rFonts w:cs="Arial"/>
                </w:rPr>
                <w:t>1</w:t>
              </w:r>
            </w:p>
            <w:p w:rsidR="00AA7770" w:rsidRPr="005D5765" w:rsidRDefault="00AA7770" w:rsidP="00AA7770">
              <w:pPr>
                <w:rPr>
                  <w:rFonts w:cs="Arial"/>
                </w:rPr>
              </w:pPr>
              <w:r w:rsidRPr="005D5765">
                <w:rPr>
                  <w:rFonts w:cs="Arial"/>
                </w:rPr>
                <w:t xml:space="preserve">Seite </w:t>
              </w:r>
              <w:r w:rsidR="00C8605C" w:rsidRPr="005D5765">
                <w:rPr>
                  <w:rFonts w:cs="Arial"/>
                </w:rPr>
                <w:fldChar w:fldCharType="begin"/>
              </w:r>
              <w:r w:rsidRPr="005D5765">
                <w:rPr>
                  <w:rFonts w:cs="Arial"/>
                </w:rPr>
                <w:instrText xml:space="preserve"> PAGE </w:instrText>
              </w:r>
              <w:r w:rsidR="00C8605C" w:rsidRPr="005D5765">
                <w:rPr>
                  <w:rFonts w:cs="Arial"/>
                </w:rPr>
                <w:fldChar w:fldCharType="separate"/>
              </w:r>
              <w:r w:rsidR="00AB4F09">
                <w:rPr>
                  <w:rFonts w:cs="Arial"/>
                  <w:noProof/>
                </w:rPr>
                <w:t>2</w:t>
              </w:r>
              <w:r w:rsidR="00C8605C" w:rsidRPr="005D5765">
                <w:rPr>
                  <w:rFonts w:cs="Arial"/>
                </w:rPr>
                <w:fldChar w:fldCharType="end"/>
              </w:r>
              <w:r w:rsidRPr="005D5765">
                <w:rPr>
                  <w:rFonts w:cs="Arial"/>
                </w:rPr>
                <w:t xml:space="preserve"> von </w:t>
              </w:r>
              <w:r w:rsidR="00C8605C" w:rsidRPr="005D5765">
                <w:rPr>
                  <w:rFonts w:cs="Arial"/>
                </w:rPr>
                <w:fldChar w:fldCharType="begin"/>
              </w:r>
              <w:r w:rsidRPr="005D5765">
                <w:rPr>
                  <w:rFonts w:cs="Arial"/>
                </w:rPr>
                <w:instrText xml:space="preserve"> NUMPAGES  </w:instrText>
              </w:r>
              <w:r w:rsidR="00C8605C" w:rsidRPr="005D5765">
                <w:rPr>
                  <w:rFonts w:cs="Arial"/>
                </w:rPr>
                <w:fldChar w:fldCharType="separate"/>
              </w:r>
              <w:r w:rsidR="00AB4F09">
                <w:rPr>
                  <w:rFonts w:cs="Arial"/>
                  <w:noProof/>
                </w:rPr>
                <w:t>2</w:t>
              </w:r>
              <w:r w:rsidR="00C8605C" w:rsidRPr="005D5765">
                <w:rPr>
                  <w:rFonts w:cs="Arial"/>
                </w:rPr>
                <w:fldChar w:fldCharType="end"/>
              </w:r>
            </w:p>
          </w:sdtContent>
        </w:sdt>
      </w:tc>
      <w:tc>
        <w:tcPr>
          <w:tcW w:w="4253" w:type="dxa"/>
        </w:tcPr>
        <w:p w:rsidR="00AA7770" w:rsidRPr="005D5765" w:rsidRDefault="00AA7770" w:rsidP="00AA7770">
          <w:pPr>
            <w:pStyle w:val="Kopfzeile"/>
            <w:rPr>
              <w:rFonts w:ascii="Arial" w:hAnsi="Arial" w:cs="Arial"/>
              <w:sz w:val="20"/>
              <w:szCs w:val="20"/>
            </w:rPr>
          </w:pPr>
          <w:r w:rsidRPr="005D5765">
            <w:rPr>
              <w:rFonts w:ascii="Arial" w:hAnsi="Arial" w:cs="Arial"/>
              <w:sz w:val="20"/>
              <w:szCs w:val="20"/>
            </w:rPr>
            <w:t>Besuchsregelungen Aufklärung und Dokumentation</w:t>
          </w:r>
        </w:p>
        <w:p w:rsidR="00AA7770" w:rsidRPr="005D5765" w:rsidRDefault="00AA7770" w:rsidP="00AA7770">
          <w:pPr>
            <w:pStyle w:val="Kopfzeile"/>
            <w:rPr>
              <w:rFonts w:ascii="Arial" w:hAnsi="Arial" w:cs="Arial"/>
              <w:sz w:val="20"/>
              <w:szCs w:val="20"/>
            </w:rPr>
          </w:pPr>
          <w:r w:rsidRPr="005D5765">
            <w:rPr>
              <w:rFonts w:ascii="Arial" w:hAnsi="Arial" w:cs="Arial"/>
              <w:sz w:val="20"/>
              <w:szCs w:val="20"/>
            </w:rPr>
            <w:t>(Anlage 6c zum Pandemieplan)</w:t>
          </w:r>
        </w:p>
      </w:tc>
      <w:tc>
        <w:tcPr>
          <w:tcW w:w="3118" w:type="dxa"/>
        </w:tcPr>
        <w:p w:rsidR="00AA7770" w:rsidRDefault="00AA7770" w:rsidP="0034043D">
          <w:pPr>
            <w:pStyle w:val="Kopfzeile"/>
            <w:jc w:val="center"/>
          </w:pPr>
          <w:r w:rsidRPr="005D5765">
            <w:rPr>
              <w:noProof/>
              <w:lang w:eastAsia="de-DE"/>
            </w:rPr>
            <w:drawing>
              <wp:inline distT="0" distB="0" distL="0" distR="0">
                <wp:extent cx="1018800" cy="436629"/>
                <wp:effectExtent l="19050" t="0" r="0" b="0"/>
                <wp:docPr id="8" name="Bild 1" descr="S:\Pleyn-Seefeldt\Neue Logos\EWW_Wohn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eyn-Seefeldt\Neue Logos\EWW_Wohnen_RGB.jpg"/>
                        <pic:cNvPicPr>
                          <a:picLocks noChangeAspect="1" noChangeArrowheads="1"/>
                        </pic:cNvPicPr>
                      </pic:nvPicPr>
                      <pic:blipFill>
                        <a:blip r:embed="rId1"/>
                        <a:srcRect/>
                        <a:stretch>
                          <a:fillRect/>
                        </a:stretch>
                      </pic:blipFill>
                      <pic:spPr bwMode="auto">
                        <a:xfrm>
                          <a:off x="0" y="0"/>
                          <a:ext cx="1018800" cy="436629"/>
                        </a:xfrm>
                        <a:prstGeom prst="rect">
                          <a:avLst/>
                        </a:prstGeom>
                        <a:noFill/>
                        <a:ln w="9525">
                          <a:noFill/>
                          <a:miter lim="800000"/>
                          <a:headEnd/>
                          <a:tailEnd/>
                        </a:ln>
                      </pic:spPr>
                    </pic:pic>
                  </a:graphicData>
                </a:graphic>
              </wp:inline>
            </w:drawing>
          </w:r>
        </w:p>
      </w:tc>
    </w:tr>
  </w:tbl>
  <w:p w:rsidR="00AA7770" w:rsidRDefault="00AA7770" w:rsidP="0095224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0348" w:type="dxa"/>
      <w:tblInd w:w="-459" w:type="dxa"/>
      <w:tblLook w:val="04A0"/>
    </w:tblPr>
    <w:tblGrid>
      <w:gridCol w:w="1985"/>
      <w:gridCol w:w="4252"/>
      <w:gridCol w:w="4111"/>
    </w:tblGrid>
    <w:tr w:rsidR="00AA7770" w:rsidTr="000D0AFB">
      <w:trPr>
        <w:trHeight w:val="590"/>
      </w:trPr>
      <w:tc>
        <w:tcPr>
          <w:tcW w:w="1985" w:type="dxa"/>
        </w:tcPr>
        <w:sdt>
          <w:sdtPr>
            <w:rPr>
              <w:rFonts w:cs="Arial"/>
            </w:rPr>
            <w:id w:val="525852808"/>
            <w:docPartObj>
              <w:docPartGallery w:val="Page Numbers (Top of Page)"/>
              <w:docPartUnique/>
            </w:docPartObj>
          </w:sdtPr>
          <w:sdtContent>
            <w:p w:rsidR="00AA7770" w:rsidRPr="005D5765" w:rsidRDefault="00AA7770" w:rsidP="0060552B">
              <w:pPr>
                <w:rPr>
                  <w:rFonts w:cs="Arial"/>
                </w:rPr>
              </w:pPr>
              <w:r>
                <w:rPr>
                  <w:rFonts w:cs="Arial"/>
                </w:rPr>
                <w:t>Version: 1</w:t>
              </w:r>
            </w:p>
            <w:p w:rsidR="00AA7770" w:rsidRPr="005D5765" w:rsidRDefault="00AA7770" w:rsidP="0060552B">
              <w:pPr>
                <w:rPr>
                  <w:rFonts w:cs="Arial"/>
                </w:rPr>
              </w:pPr>
              <w:r>
                <w:rPr>
                  <w:rFonts w:cs="Arial"/>
                </w:rPr>
                <w:t xml:space="preserve">Stand: </w:t>
              </w:r>
              <w:r w:rsidR="00F7488C">
                <w:rPr>
                  <w:rFonts w:cs="Arial"/>
                </w:rPr>
                <w:t>25</w:t>
              </w:r>
              <w:r w:rsidRPr="005D5765">
                <w:rPr>
                  <w:rFonts w:cs="Arial"/>
                </w:rPr>
                <w:t>.0</w:t>
              </w:r>
              <w:r w:rsidR="00F7488C">
                <w:rPr>
                  <w:rFonts w:cs="Arial"/>
                </w:rPr>
                <w:t>1</w:t>
              </w:r>
              <w:r w:rsidRPr="005D5765">
                <w:rPr>
                  <w:rFonts w:cs="Arial"/>
                </w:rPr>
                <w:t>.202</w:t>
              </w:r>
              <w:r w:rsidR="00F7488C">
                <w:rPr>
                  <w:rFonts w:cs="Arial"/>
                </w:rPr>
                <w:t>1</w:t>
              </w:r>
            </w:p>
            <w:p w:rsidR="00AA7770" w:rsidRPr="005D5765" w:rsidRDefault="00AA7770" w:rsidP="0060552B">
              <w:pPr>
                <w:rPr>
                  <w:rFonts w:cs="Arial"/>
                </w:rPr>
              </w:pPr>
              <w:r w:rsidRPr="005D5765">
                <w:rPr>
                  <w:rFonts w:cs="Arial"/>
                </w:rPr>
                <w:t xml:space="preserve">Seite </w:t>
              </w:r>
              <w:r w:rsidR="00C8605C" w:rsidRPr="005D5765">
                <w:rPr>
                  <w:rFonts w:cs="Arial"/>
                </w:rPr>
                <w:fldChar w:fldCharType="begin"/>
              </w:r>
              <w:r w:rsidRPr="005D5765">
                <w:rPr>
                  <w:rFonts w:cs="Arial"/>
                </w:rPr>
                <w:instrText xml:space="preserve"> PAGE </w:instrText>
              </w:r>
              <w:r w:rsidR="00C8605C" w:rsidRPr="005D5765">
                <w:rPr>
                  <w:rFonts w:cs="Arial"/>
                </w:rPr>
                <w:fldChar w:fldCharType="separate"/>
              </w:r>
              <w:r w:rsidR="00AB4F09">
                <w:rPr>
                  <w:rFonts w:cs="Arial"/>
                  <w:noProof/>
                </w:rPr>
                <w:t>1</w:t>
              </w:r>
              <w:r w:rsidR="00C8605C" w:rsidRPr="005D5765">
                <w:rPr>
                  <w:rFonts w:cs="Arial"/>
                </w:rPr>
                <w:fldChar w:fldCharType="end"/>
              </w:r>
              <w:r w:rsidRPr="005D5765">
                <w:rPr>
                  <w:rFonts w:cs="Arial"/>
                </w:rPr>
                <w:t xml:space="preserve"> von </w:t>
              </w:r>
              <w:r w:rsidR="00C8605C" w:rsidRPr="005D5765">
                <w:rPr>
                  <w:rFonts w:cs="Arial"/>
                </w:rPr>
                <w:fldChar w:fldCharType="begin"/>
              </w:r>
              <w:r w:rsidRPr="005D5765">
                <w:rPr>
                  <w:rFonts w:cs="Arial"/>
                </w:rPr>
                <w:instrText xml:space="preserve"> NUMPAGES  </w:instrText>
              </w:r>
              <w:r w:rsidR="00C8605C" w:rsidRPr="005D5765">
                <w:rPr>
                  <w:rFonts w:cs="Arial"/>
                </w:rPr>
                <w:fldChar w:fldCharType="separate"/>
              </w:r>
              <w:r w:rsidR="00AB4F09">
                <w:rPr>
                  <w:rFonts w:cs="Arial"/>
                  <w:noProof/>
                </w:rPr>
                <w:t>2</w:t>
              </w:r>
              <w:r w:rsidR="00C8605C" w:rsidRPr="005D5765">
                <w:rPr>
                  <w:rFonts w:cs="Arial"/>
                </w:rPr>
                <w:fldChar w:fldCharType="end"/>
              </w:r>
            </w:p>
          </w:sdtContent>
        </w:sdt>
      </w:tc>
      <w:tc>
        <w:tcPr>
          <w:tcW w:w="4252" w:type="dxa"/>
        </w:tcPr>
        <w:p w:rsidR="00AA7770" w:rsidRPr="005D5765" w:rsidRDefault="00AA7770" w:rsidP="00F85522">
          <w:pPr>
            <w:pStyle w:val="Kopfzeile"/>
            <w:rPr>
              <w:rFonts w:ascii="Arial" w:hAnsi="Arial" w:cs="Arial"/>
              <w:sz w:val="20"/>
              <w:szCs w:val="20"/>
            </w:rPr>
          </w:pPr>
          <w:r w:rsidRPr="005D5765">
            <w:rPr>
              <w:rFonts w:ascii="Arial" w:hAnsi="Arial" w:cs="Arial"/>
              <w:sz w:val="20"/>
              <w:szCs w:val="20"/>
            </w:rPr>
            <w:t>Besuchsregelungen Aufklärung und Dokumentation</w:t>
          </w:r>
        </w:p>
        <w:p w:rsidR="00AA7770" w:rsidRPr="005D5765" w:rsidRDefault="00AA7770" w:rsidP="00F85522">
          <w:pPr>
            <w:pStyle w:val="Kopfzeile"/>
            <w:rPr>
              <w:rFonts w:ascii="Arial" w:hAnsi="Arial" w:cs="Arial"/>
              <w:sz w:val="20"/>
              <w:szCs w:val="20"/>
            </w:rPr>
          </w:pPr>
          <w:r w:rsidRPr="005D5765">
            <w:rPr>
              <w:rFonts w:ascii="Arial" w:hAnsi="Arial" w:cs="Arial"/>
              <w:sz w:val="20"/>
              <w:szCs w:val="20"/>
            </w:rPr>
            <w:t>(Anlage 6c zum Pandemieplan)</w:t>
          </w:r>
        </w:p>
      </w:tc>
      <w:tc>
        <w:tcPr>
          <w:tcW w:w="4111" w:type="dxa"/>
        </w:tcPr>
        <w:p w:rsidR="00AA7770" w:rsidRDefault="00AA7770" w:rsidP="000D0AFB">
          <w:pPr>
            <w:pStyle w:val="Kopfzeile"/>
            <w:jc w:val="center"/>
          </w:pPr>
          <w:r>
            <w:rPr>
              <w:noProof/>
              <w:lang w:eastAsia="de-DE"/>
            </w:rPr>
            <w:drawing>
              <wp:inline distT="0" distB="0" distL="0" distR="0">
                <wp:extent cx="1018800" cy="436629"/>
                <wp:effectExtent l="19050" t="0" r="0" b="0"/>
                <wp:docPr id="1" name="Bild 1" descr="S:\Pleyn-Seefeldt\Neue Logos\EWW_Wohn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eyn-Seefeldt\Neue Logos\EWW_Wohnen_RGB.jpg"/>
                        <pic:cNvPicPr>
                          <a:picLocks noChangeAspect="1" noChangeArrowheads="1"/>
                        </pic:cNvPicPr>
                      </pic:nvPicPr>
                      <pic:blipFill>
                        <a:blip r:embed="rId1"/>
                        <a:srcRect/>
                        <a:stretch>
                          <a:fillRect/>
                        </a:stretch>
                      </pic:blipFill>
                      <pic:spPr bwMode="auto">
                        <a:xfrm>
                          <a:off x="0" y="0"/>
                          <a:ext cx="1018800" cy="436629"/>
                        </a:xfrm>
                        <a:prstGeom prst="rect">
                          <a:avLst/>
                        </a:prstGeom>
                        <a:noFill/>
                        <a:ln w="9525">
                          <a:noFill/>
                          <a:miter lim="800000"/>
                          <a:headEnd/>
                          <a:tailEnd/>
                        </a:ln>
                      </pic:spPr>
                    </pic:pic>
                  </a:graphicData>
                </a:graphic>
              </wp:inline>
            </w:drawing>
          </w:r>
        </w:p>
      </w:tc>
    </w:tr>
  </w:tbl>
  <w:p w:rsidR="00AA7770" w:rsidRDefault="00AA7770" w:rsidP="00153CDC">
    <w:pPr>
      <w:pStyle w:val="Kopfzeile"/>
      <w:tabs>
        <w:tab w:val="clear" w:pos="4536"/>
        <w:tab w:val="clear" w:pos="9072"/>
        <w:tab w:val="left" w:pos="12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9E4"/>
    <w:multiLevelType w:val="hybridMultilevel"/>
    <w:tmpl w:val="7876E1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A53E58"/>
    <w:multiLevelType w:val="hybridMultilevel"/>
    <w:tmpl w:val="37A28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27740F"/>
    <w:multiLevelType w:val="hybridMultilevel"/>
    <w:tmpl w:val="8AD81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rsids>
    <w:rsidRoot w:val="000772AD"/>
    <w:rsid w:val="00000E0A"/>
    <w:rsid w:val="00024B28"/>
    <w:rsid w:val="000772AD"/>
    <w:rsid w:val="00097617"/>
    <w:rsid w:val="000C1915"/>
    <w:rsid w:val="000D0AFB"/>
    <w:rsid w:val="000D36A7"/>
    <w:rsid w:val="000F6489"/>
    <w:rsid w:val="00152765"/>
    <w:rsid w:val="00153CDC"/>
    <w:rsid w:val="00156681"/>
    <w:rsid w:val="0015689E"/>
    <w:rsid w:val="001B3534"/>
    <w:rsid w:val="001D1E88"/>
    <w:rsid w:val="001E1224"/>
    <w:rsid w:val="00202CC6"/>
    <w:rsid w:val="00240C7F"/>
    <w:rsid w:val="00253E61"/>
    <w:rsid w:val="00256D31"/>
    <w:rsid w:val="002808E5"/>
    <w:rsid w:val="00281D92"/>
    <w:rsid w:val="002A61B2"/>
    <w:rsid w:val="002A7CD4"/>
    <w:rsid w:val="002B664C"/>
    <w:rsid w:val="002C18BA"/>
    <w:rsid w:val="0034043D"/>
    <w:rsid w:val="003A271F"/>
    <w:rsid w:val="003B3740"/>
    <w:rsid w:val="003B4C59"/>
    <w:rsid w:val="003B7838"/>
    <w:rsid w:val="003D7D94"/>
    <w:rsid w:val="003E75AA"/>
    <w:rsid w:val="003F70B6"/>
    <w:rsid w:val="00487421"/>
    <w:rsid w:val="00492692"/>
    <w:rsid w:val="004C7D58"/>
    <w:rsid w:val="004D65CC"/>
    <w:rsid w:val="005300C0"/>
    <w:rsid w:val="00550B40"/>
    <w:rsid w:val="00562E9B"/>
    <w:rsid w:val="0057759B"/>
    <w:rsid w:val="005C0317"/>
    <w:rsid w:val="005D5765"/>
    <w:rsid w:val="0060552B"/>
    <w:rsid w:val="00606FE2"/>
    <w:rsid w:val="00625E83"/>
    <w:rsid w:val="00635C74"/>
    <w:rsid w:val="00661DEF"/>
    <w:rsid w:val="006827FA"/>
    <w:rsid w:val="006D2A70"/>
    <w:rsid w:val="006E0886"/>
    <w:rsid w:val="006F0460"/>
    <w:rsid w:val="007026F0"/>
    <w:rsid w:val="00736FD7"/>
    <w:rsid w:val="007866F1"/>
    <w:rsid w:val="00787B55"/>
    <w:rsid w:val="007A24F5"/>
    <w:rsid w:val="007C2973"/>
    <w:rsid w:val="007C486C"/>
    <w:rsid w:val="007D72A2"/>
    <w:rsid w:val="007F640F"/>
    <w:rsid w:val="00802F80"/>
    <w:rsid w:val="008170AC"/>
    <w:rsid w:val="00836BB1"/>
    <w:rsid w:val="008432D3"/>
    <w:rsid w:val="00892F1C"/>
    <w:rsid w:val="008A10B9"/>
    <w:rsid w:val="008A6658"/>
    <w:rsid w:val="008C4DA9"/>
    <w:rsid w:val="008E44B0"/>
    <w:rsid w:val="00902130"/>
    <w:rsid w:val="009121BC"/>
    <w:rsid w:val="009302A2"/>
    <w:rsid w:val="00940032"/>
    <w:rsid w:val="00944105"/>
    <w:rsid w:val="00952249"/>
    <w:rsid w:val="0098709B"/>
    <w:rsid w:val="009E3667"/>
    <w:rsid w:val="009F1806"/>
    <w:rsid w:val="00A50AE1"/>
    <w:rsid w:val="00A60AAD"/>
    <w:rsid w:val="00A8162A"/>
    <w:rsid w:val="00A840E8"/>
    <w:rsid w:val="00AA1647"/>
    <w:rsid w:val="00AA7770"/>
    <w:rsid w:val="00AB4F09"/>
    <w:rsid w:val="00AD461D"/>
    <w:rsid w:val="00AD5615"/>
    <w:rsid w:val="00AF6330"/>
    <w:rsid w:val="00B04EBA"/>
    <w:rsid w:val="00B11027"/>
    <w:rsid w:val="00B37247"/>
    <w:rsid w:val="00B6586C"/>
    <w:rsid w:val="00B7578F"/>
    <w:rsid w:val="00BA3583"/>
    <w:rsid w:val="00BB3623"/>
    <w:rsid w:val="00BC4A57"/>
    <w:rsid w:val="00BD58C9"/>
    <w:rsid w:val="00BE5C0D"/>
    <w:rsid w:val="00C1211F"/>
    <w:rsid w:val="00C23094"/>
    <w:rsid w:val="00C23342"/>
    <w:rsid w:val="00C34510"/>
    <w:rsid w:val="00C4186E"/>
    <w:rsid w:val="00C613D3"/>
    <w:rsid w:val="00C6473D"/>
    <w:rsid w:val="00C8605C"/>
    <w:rsid w:val="00CB545E"/>
    <w:rsid w:val="00CE1D1F"/>
    <w:rsid w:val="00CE36D8"/>
    <w:rsid w:val="00CE3ADC"/>
    <w:rsid w:val="00D1520A"/>
    <w:rsid w:val="00D904DA"/>
    <w:rsid w:val="00DA27FA"/>
    <w:rsid w:val="00DA62C7"/>
    <w:rsid w:val="00E05495"/>
    <w:rsid w:val="00E06FBB"/>
    <w:rsid w:val="00E41D3F"/>
    <w:rsid w:val="00E71743"/>
    <w:rsid w:val="00EE6C81"/>
    <w:rsid w:val="00F254A5"/>
    <w:rsid w:val="00F54877"/>
    <w:rsid w:val="00F576AA"/>
    <w:rsid w:val="00F7488C"/>
    <w:rsid w:val="00F855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AFB"/>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2A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772AD"/>
  </w:style>
  <w:style w:type="paragraph" w:styleId="Fuzeile">
    <w:name w:val="footer"/>
    <w:basedOn w:val="Standard"/>
    <w:link w:val="FuzeileZchn"/>
    <w:uiPriority w:val="99"/>
    <w:unhideWhenUsed/>
    <w:rsid w:val="000772A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772AD"/>
  </w:style>
  <w:style w:type="table" w:styleId="Tabellengitternetz">
    <w:name w:val="Table Grid"/>
    <w:basedOn w:val="NormaleTabelle"/>
    <w:uiPriority w:val="39"/>
    <w:rsid w:val="0007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772AD"/>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772AD"/>
    <w:rPr>
      <w:rFonts w:ascii="Tahoma" w:hAnsi="Tahoma" w:cs="Tahoma"/>
      <w:sz w:val="16"/>
      <w:szCs w:val="16"/>
    </w:rPr>
  </w:style>
  <w:style w:type="paragraph" w:styleId="Listenabsatz">
    <w:name w:val="List Paragraph"/>
    <w:basedOn w:val="Standard"/>
    <w:uiPriority w:val="34"/>
    <w:qFormat/>
    <w:rsid w:val="000772A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C414-1EBC-431A-B352-CBF8F0BA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Seefedt-NB</dc:creator>
  <cp:lastModifiedBy>Hanke</cp:lastModifiedBy>
  <cp:revision>3</cp:revision>
  <cp:lastPrinted>2021-01-26T14:56:00Z</cp:lastPrinted>
  <dcterms:created xsi:type="dcterms:W3CDTF">2021-01-26T15:00:00Z</dcterms:created>
  <dcterms:modified xsi:type="dcterms:W3CDTF">2021-01-26T15:00:00Z</dcterms:modified>
</cp:coreProperties>
</file>